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07CB" w:rsidRPr="00AB07CB" w:rsidRDefault="00AB07CB" w:rsidP="00AB07CB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bookmarkStart w:id="0" w:name="_GoBack"/>
      <w:bookmarkEnd w:id="0"/>
      <w:r w:rsidRPr="00AB07CB">
        <w:rPr>
          <w:b/>
          <w:bCs/>
          <w:color w:val="000000"/>
          <w:sz w:val="28"/>
          <w:szCs w:val="28"/>
        </w:rPr>
        <w:t>ТЕРМИНДЕР МЕН АНЫҚТАМАЛАР</w:t>
      </w:r>
    </w:p>
    <w:p w:rsidR="00AB07CB" w:rsidRPr="00AB07CB" w:rsidRDefault="00AB07CB" w:rsidP="00AB07CB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proofErr w:type="spellStart"/>
      <w:r w:rsidRPr="00AB07CB">
        <w:rPr>
          <w:b/>
          <w:bCs/>
          <w:color w:val="000000"/>
          <w:sz w:val="28"/>
          <w:szCs w:val="28"/>
        </w:rPr>
        <w:t>Бағалау</w:t>
      </w:r>
      <w:proofErr w:type="spellEnd"/>
      <w:r w:rsidRPr="00AB07CB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AB07CB">
        <w:rPr>
          <w:b/>
          <w:bCs/>
          <w:color w:val="000000"/>
          <w:sz w:val="28"/>
          <w:szCs w:val="28"/>
        </w:rPr>
        <w:t>критерийі</w:t>
      </w:r>
      <w:proofErr w:type="spellEnd"/>
      <w:r w:rsidRPr="00AB07CB">
        <w:rPr>
          <w:color w:val="000000"/>
          <w:sz w:val="28"/>
          <w:szCs w:val="28"/>
        </w:rPr>
        <w:t xml:space="preserve"> – </w:t>
      </w:r>
      <w:proofErr w:type="spellStart"/>
      <w:r w:rsidRPr="00AB07CB">
        <w:rPr>
          <w:color w:val="000000"/>
          <w:sz w:val="28"/>
          <w:szCs w:val="28"/>
        </w:rPr>
        <w:t>білім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алушының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оқу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жетістіктерін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бағалауға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негіз</w:t>
      </w:r>
      <w:proofErr w:type="spellEnd"/>
    </w:p>
    <w:p w:rsidR="00AB07CB" w:rsidRPr="00AB07CB" w:rsidRDefault="00AB07CB" w:rsidP="00AB07CB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proofErr w:type="spellStart"/>
      <w:r w:rsidRPr="00AB07CB">
        <w:rPr>
          <w:color w:val="000000"/>
          <w:sz w:val="28"/>
          <w:szCs w:val="28"/>
        </w:rPr>
        <w:t>болатын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белгі</w:t>
      </w:r>
      <w:proofErr w:type="spellEnd"/>
      <w:r w:rsidRPr="00AB07CB">
        <w:rPr>
          <w:color w:val="000000"/>
          <w:sz w:val="28"/>
          <w:szCs w:val="28"/>
        </w:rPr>
        <w:t>.</w:t>
      </w:r>
    </w:p>
    <w:p w:rsidR="00AB07CB" w:rsidRPr="00AB07CB" w:rsidRDefault="00AB07CB" w:rsidP="00AB07CB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proofErr w:type="spellStart"/>
      <w:r w:rsidRPr="00AB07CB">
        <w:rPr>
          <w:b/>
          <w:bCs/>
          <w:color w:val="000000"/>
          <w:sz w:val="28"/>
          <w:szCs w:val="28"/>
        </w:rPr>
        <w:t>Бағалау</w:t>
      </w:r>
      <w:proofErr w:type="spellEnd"/>
      <w:r w:rsidRPr="00AB07CB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AB07CB">
        <w:rPr>
          <w:b/>
          <w:bCs/>
          <w:color w:val="000000"/>
          <w:sz w:val="28"/>
          <w:szCs w:val="28"/>
        </w:rPr>
        <w:t>нәтижелерін</w:t>
      </w:r>
      <w:proofErr w:type="spellEnd"/>
      <w:r w:rsidRPr="00AB07CB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AB07CB">
        <w:rPr>
          <w:b/>
          <w:bCs/>
          <w:color w:val="000000"/>
          <w:sz w:val="28"/>
          <w:szCs w:val="28"/>
        </w:rPr>
        <w:t>тіркейтін</w:t>
      </w:r>
      <w:proofErr w:type="spellEnd"/>
      <w:r w:rsidRPr="00AB07CB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AB07CB">
        <w:rPr>
          <w:b/>
          <w:bCs/>
          <w:color w:val="000000"/>
          <w:sz w:val="28"/>
          <w:szCs w:val="28"/>
        </w:rPr>
        <w:t>электрондық</w:t>
      </w:r>
      <w:proofErr w:type="spellEnd"/>
      <w:r w:rsidRPr="00AB07CB">
        <w:rPr>
          <w:b/>
          <w:bCs/>
          <w:color w:val="000000"/>
          <w:sz w:val="28"/>
          <w:szCs w:val="28"/>
        </w:rPr>
        <w:t xml:space="preserve"> журнал </w:t>
      </w:r>
      <w:r w:rsidRPr="00AB07CB">
        <w:rPr>
          <w:color w:val="000000"/>
          <w:sz w:val="28"/>
          <w:szCs w:val="28"/>
        </w:rPr>
        <w:t xml:space="preserve">– </w:t>
      </w:r>
      <w:proofErr w:type="spellStart"/>
      <w:r w:rsidRPr="00AB07CB">
        <w:rPr>
          <w:color w:val="000000"/>
          <w:sz w:val="28"/>
          <w:szCs w:val="28"/>
        </w:rPr>
        <w:t>жиынтық</w:t>
      </w:r>
      <w:proofErr w:type="spellEnd"/>
    </w:p>
    <w:p w:rsidR="00AB07CB" w:rsidRPr="00AB07CB" w:rsidRDefault="00AB07CB" w:rsidP="00AB07CB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proofErr w:type="spellStart"/>
      <w:r w:rsidRPr="00AB07CB">
        <w:rPr>
          <w:color w:val="000000"/>
          <w:sz w:val="28"/>
          <w:szCs w:val="28"/>
        </w:rPr>
        <w:t>бағалау</w:t>
      </w:r>
      <w:proofErr w:type="spellEnd"/>
      <w:r w:rsidRPr="00AB07CB">
        <w:rPr>
          <w:color w:val="000000"/>
          <w:sz w:val="28"/>
          <w:szCs w:val="28"/>
        </w:rPr>
        <w:t xml:space="preserve"> (</w:t>
      </w:r>
      <w:proofErr w:type="spellStart"/>
      <w:r w:rsidRPr="00AB07CB">
        <w:rPr>
          <w:color w:val="000000"/>
          <w:sz w:val="28"/>
          <w:szCs w:val="28"/>
        </w:rPr>
        <w:t>бөлім</w:t>
      </w:r>
      <w:proofErr w:type="spellEnd"/>
      <w:r w:rsidRPr="00AB07CB">
        <w:rPr>
          <w:color w:val="000000"/>
          <w:sz w:val="28"/>
          <w:szCs w:val="28"/>
        </w:rPr>
        <w:t>/</w:t>
      </w:r>
      <w:proofErr w:type="spellStart"/>
      <w:r w:rsidRPr="00AB07CB">
        <w:rPr>
          <w:color w:val="000000"/>
          <w:sz w:val="28"/>
          <w:szCs w:val="28"/>
        </w:rPr>
        <w:t>ортақ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тақырыптар</w:t>
      </w:r>
      <w:proofErr w:type="spellEnd"/>
      <w:r w:rsidRPr="00AB07CB">
        <w:rPr>
          <w:color w:val="000000"/>
          <w:sz w:val="28"/>
          <w:szCs w:val="28"/>
        </w:rPr>
        <w:t xml:space="preserve">, </w:t>
      </w:r>
      <w:proofErr w:type="spellStart"/>
      <w:r w:rsidRPr="00AB07CB">
        <w:rPr>
          <w:color w:val="000000"/>
          <w:sz w:val="28"/>
          <w:szCs w:val="28"/>
        </w:rPr>
        <w:t>тоқсан</w:t>
      </w:r>
      <w:proofErr w:type="spellEnd"/>
      <w:r w:rsidRPr="00AB07CB">
        <w:rPr>
          <w:color w:val="000000"/>
          <w:sz w:val="28"/>
          <w:szCs w:val="28"/>
        </w:rPr>
        <w:t xml:space="preserve">) </w:t>
      </w:r>
      <w:proofErr w:type="spellStart"/>
      <w:r w:rsidRPr="00AB07CB">
        <w:rPr>
          <w:color w:val="000000"/>
          <w:sz w:val="28"/>
          <w:szCs w:val="28"/>
        </w:rPr>
        <w:t>нәтижелерін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тіркейтін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және</w:t>
      </w:r>
      <w:proofErr w:type="spellEnd"/>
    </w:p>
    <w:p w:rsidR="00AB07CB" w:rsidRPr="00AB07CB" w:rsidRDefault="00AB07CB" w:rsidP="00AB07CB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proofErr w:type="spellStart"/>
      <w:r w:rsidRPr="00AB07CB">
        <w:rPr>
          <w:color w:val="000000"/>
          <w:sz w:val="28"/>
          <w:szCs w:val="28"/>
        </w:rPr>
        <w:t>тоқсандық</w:t>
      </w:r>
      <w:proofErr w:type="spellEnd"/>
      <w:r w:rsidRPr="00AB07CB">
        <w:rPr>
          <w:color w:val="000000"/>
          <w:sz w:val="28"/>
          <w:szCs w:val="28"/>
        </w:rPr>
        <w:t xml:space="preserve">, </w:t>
      </w:r>
      <w:proofErr w:type="spellStart"/>
      <w:r w:rsidRPr="00AB07CB">
        <w:rPr>
          <w:color w:val="000000"/>
          <w:sz w:val="28"/>
          <w:szCs w:val="28"/>
        </w:rPr>
        <w:t>жылдық</w:t>
      </w:r>
      <w:proofErr w:type="spellEnd"/>
      <w:r w:rsidRPr="00AB07CB">
        <w:rPr>
          <w:color w:val="000000"/>
          <w:sz w:val="28"/>
          <w:szCs w:val="28"/>
        </w:rPr>
        <w:t xml:space="preserve">, </w:t>
      </w:r>
      <w:proofErr w:type="spellStart"/>
      <w:r w:rsidRPr="00AB07CB">
        <w:rPr>
          <w:color w:val="000000"/>
          <w:sz w:val="28"/>
          <w:szCs w:val="28"/>
        </w:rPr>
        <w:t>қорытынды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бағаларды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автоматты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түрде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есептеуді</w:t>
      </w:r>
      <w:proofErr w:type="spellEnd"/>
    </w:p>
    <w:p w:rsidR="00AB07CB" w:rsidRPr="00AB07CB" w:rsidRDefault="00AB07CB" w:rsidP="00AB07CB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proofErr w:type="spellStart"/>
      <w:r w:rsidRPr="00AB07CB">
        <w:rPr>
          <w:color w:val="000000"/>
          <w:sz w:val="28"/>
          <w:szCs w:val="28"/>
        </w:rPr>
        <w:t>жүзеге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асыратын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электрондық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құжат</w:t>
      </w:r>
      <w:proofErr w:type="spellEnd"/>
      <w:r w:rsidRPr="00AB07CB">
        <w:rPr>
          <w:color w:val="000000"/>
          <w:sz w:val="28"/>
          <w:szCs w:val="28"/>
        </w:rPr>
        <w:t>.</w:t>
      </w:r>
    </w:p>
    <w:p w:rsidR="00AB07CB" w:rsidRPr="00AB07CB" w:rsidRDefault="00AB07CB" w:rsidP="00AB07CB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r w:rsidRPr="00AB07CB">
        <w:rPr>
          <w:b/>
          <w:bCs/>
          <w:color w:val="000000"/>
          <w:sz w:val="28"/>
          <w:szCs w:val="28"/>
        </w:rPr>
        <w:t xml:space="preserve">Балл </w:t>
      </w:r>
      <w:proofErr w:type="spellStart"/>
      <w:r w:rsidRPr="00AB07CB">
        <w:rPr>
          <w:b/>
          <w:bCs/>
          <w:color w:val="000000"/>
          <w:sz w:val="28"/>
          <w:szCs w:val="28"/>
        </w:rPr>
        <w:t>қою</w:t>
      </w:r>
      <w:proofErr w:type="spellEnd"/>
      <w:r w:rsidRPr="00AB07CB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AB07CB">
        <w:rPr>
          <w:b/>
          <w:bCs/>
          <w:color w:val="000000"/>
          <w:sz w:val="28"/>
          <w:szCs w:val="28"/>
        </w:rPr>
        <w:t>кестесі</w:t>
      </w:r>
      <w:proofErr w:type="spellEnd"/>
      <w:r w:rsidRPr="00AB07CB">
        <w:rPr>
          <w:color w:val="000000"/>
          <w:sz w:val="28"/>
          <w:szCs w:val="28"/>
        </w:rPr>
        <w:t xml:space="preserve"> – </w:t>
      </w:r>
      <w:proofErr w:type="spellStart"/>
      <w:r w:rsidRPr="00AB07CB">
        <w:rPr>
          <w:color w:val="000000"/>
          <w:sz w:val="28"/>
          <w:szCs w:val="28"/>
        </w:rPr>
        <w:t>тоқсандық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жиынтық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бағалау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тапсырмаларына</w:t>
      </w:r>
      <w:proofErr w:type="spellEnd"/>
      <w:r w:rsidRPr="00AB07CB">
        <w:rPr>
          <w:color w:val="000000"/>
          <w:sz w:val="28"/>
          <w:szCs w:val="28"/>
        </w:rPr>
        <w:t xml:space="preserve"> балл</w:t>
      </w:r>
    </w:p>
    <w:p w:rsidR="00AB07CB" w:rsidRPr="00AB07CB" w:rsidRDefault="00AB07CB" w:rsidP="00AB07CB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proofErr w:type="spellStart"/>
      <w:r w:rsidRPr="00AB07CB">
        <w:rPr>
          <w:color w:val="000000"/>
          <w:sz w:val="28"/>
          <w:szCs w:val="28"/>
        </w:rPr>
        <w:t>қою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бойынша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бірыңғай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норманы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белгілеу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үшін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мұғалімдер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қолданатын</w:t>
      </w:r>
      <w:proofErr w:type="spellEnd"/>
    </w:p>
    <w:p w:rsidR="00AB07CB" w:rsidRPr="00AB07CB" w:rsidRDefault="00AB07CB" w:rsidP="00AB07CB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proofErr w:type="spellStart"/>
      <w:r w:rsidRPr="00AB07CB">
        <w:rPr>
          <w:color w:val="000000"/>
          <w:sz w:val="28"/>
          <w:szCs w:val="28"/>
        </w:rPr>
        <w:t>кесте</w:t>
      </w:r>
      <w:proofErr w:type="spellEnd"/>
      <w:r w:rsidRPr="00AB07CB">
        <w:rPr>
          <w:color w:val="000000"/>
          <w:sz w:val="28"/>
          <w:szCs w:val="28"/>
        </w:rPr>
        <w:t>.</w:t>
      </w:r>
    </w:p>
    <w:p w:rsidR="00AB07CB" w:rsidRPr="00AB07CB" w:rsidRDefault="00AB07CB" w:rsidP="00AB07CB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proofErr w:type="spellStart"/>
      <w:r w:rsidRPr="00AB07CB">
        <w:rPr>
          <w:b/>
          <w:bCs/>
          <w:color w:val="000000"/>
          <w:sz w:val="28"/>
          <w:szCs w:val="28"/>
        </w:rPr>
        <w:t>Білім</w:t>
      </w:r>
      <w:proofErr w:type="spellEnd"/>
      <w:r w:rsidRPr="00AB07CB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AB07CB">
        <w:rPr>
          <w:b/>
          <w:bCs/>
          <w:color w:val="000000"/>
          <w:sz w:val="28"/>
          <w:szCs w:val="28"/>
        </w:rPr>
        <w:t>алушы</w:t>
      </w:r>
      <w:proofErr w:type="spellEnd"/>
      <w:r w:rsidRPr="00AB07CB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AB07CB">
        <w:rPr>
          <w:b/>
          <w:bCs/>
          <w:color w:val="000000"/>
          <w:sz w:val="28"/>
          <w:szCs w:val="28"/>
        </w:rPr>
        <w:t>портфолиосы</w:t>
      </w:r>
      <w:proofErr w:type="spellEnd"/>
      <w:r w:rsidRPr="00AB07CB">
        <w:rPr>
          <w:color w:val="000000"/>
          <w:sz w:val="28"/>
          <w:szCs w:val="28"/>
        </w:rPr>
        <w:t xml:space="preserve"> – </w:t>
      </w:r>
      <w:proofErr w:type="spellStart"/>
      <w:r w:rsidRPr="00AB07CB">
        <w:rPr>
          <w:color w:val="000000"/>
          <w:sz w:val="28"/>
          <w:szCs w:val="28"/>
        </w:rPr>
        <w:t>пән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бойынша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оқу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жылына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білім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алушының</w:t>
      </w:r>
      <w:proofErr w:type="spellEnd"/>
    </w:p>
    <w:p w:rsidR="00AB07CB" w:rsidRPr="00AB07CB" w:rsidRDefault="00AB07CB" w:rsidP="00AB07CB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proofErr w:type="spellStart"/>
      <w:r w:rsidRPr="00AB07CB">
        <w:rPr>
          <w:color w:val="000000"/>
          <w:sz w:val="28"/>
          <w:szCs w:val="28"/>
        </w:rPr>
        <w:t>оқу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жетістігінің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жеке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және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жинақталған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бағаларын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тіркейтін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тәсіл</w:t>
      </w:r>
      <w:proofErr w:type="spellEnd"/>
      <w:r w:rsidRPr="00AB07CB">
        <w:rPr>
          <w:color w:val="000000"/>
          <w:sz w:val="28"/>
          <w:szCs w:val="28"/>
        </w:rPr>
        <w:t>.</w:t>
      </w:r>
    </w:p>
    <w:p w:rsidR="00AB07CB" w:rsidRPr="00AB07CB" w:rsidRDefault="00AB07CB" w:rsidP="00AB07CB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proofErr w:type="spellStart"/>
      <w:r w:rsidRPr="00AB07CB">
        <w:rPr>
          <w:color w:val="000000"/>
          <w:sz w:val="28"/>
          <w:szCs w:val="28"/>
        </w:rPr>
        <w:t>Білім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алушының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оқу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жетістігінің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деңгейі</w:t>
      </w:r>
      <w:proofErr w:type="spellEnd"/>
      <w:r w:rsidRPr="00AB07CB">
        <w:rPr>
          <w:color w:val="000000"/>
          <w:sz w:val="28"/>
          <w:szCs w:val="28"/>
        </w:rPr>
        <w:t xml:space="preserve"> – </w:t>
      </w:r>
      <w:proofErr w:type="spellStart"/>
      <w:r w:rsidRPr="00AB07CB">
        <w:rPr>
          <w:color w:val="000000"/>
          <w:sz w:val="28"/>
          <w:szCs w:val="28"/>
        </w:rPr>
        <w:t>бағалау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критерийлеріне</w:t>
      </w:r>
      <w:proofErr w:type="spellEnd"/>
    </w:p>
    <w:p w:rsidR="00AB07CB" w:rsidRPr="00AB07CB" w:rsidRDefault="00AB07CB" w:rsidP="00AB07CB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proofErr w:type="spellStart"/>
      <w:r w:rsidRPr="00AB07CB">
        <w:rPr>
          <w:color w:val="000000"/>
          <w:sz w:val="28"/>
          <w:szCs w:val="28"/>
        </w:rPr>
        <w:t>сәйкес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білім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алушылардың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оқу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жетістігін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дамыту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деңгейі</w:t>
      </w:r>
      <w:proofErr w:type="spellEnd"/>
      <w:r w:rsidRPr="00AB07CB">
        <w:rPr>
          <w:color w:val="000000"/>
          <w:sz w:val="28"/>
          <w:szCs w:val="28"/>
        </w:rPr>
        <w:t>.</w:t>
      </w:r>
    </w:p>
    <w:p w:rsidR="00AB07CB" w:rsidRPr="00AB07CB" w:rsidRDefault="00AB07CB" w:rsidP="00AB07CB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r w:rsidRPr="00AB07CB">
        <w:rPr>
          <w:b/>
          <w:bCs/>
          <w:color w:val="000000"/>
          <w:sz w:val="28"/>
          <w:szCs w:val="28"/>
        </w:rPr>
        <w:t>Дескриптор</w:t>
      </w:r>
      <w:r w:rsidRPr="00AB07CB">
        <w:rPr>
          <w:color w:val="000000"/>
          <w:sz w:val="28"/>
          <w:szCs w:val="28"/>
        </w:rPr>
        <w:t xml:space="preserve"> – </w:t>
      </w:r>
      <w:proofErr w:type="spellStart"/>
      <w:r w:rsidRPr="00AB07CB">
        <w:rPr>
          <w:color w:val="000000"/>
          <w:sz w:val="28"/>
          <w:szCs w:val="28"/>
        </w:rPr>
        <w:t>тапсырмаларды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орындау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кезіндегі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әрекетті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көрсететін</w:t>
      </w:r>
      <w:proofErr w:type="spellEnd"/>
    </w:p>
    <w:p w:rsidR="00AB07CB" w:rsidRPr="00AB07CB" w:rsidRDefault="00AB07CB" w:rsidP="00AB07CB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proofErr w:type="spellStart"/>
      <w:r w:rsidRPr="00AB07CB">
        <w:rPr>
          <w:color w:val="000000"/>
          <w:sz w:val="28"/>
          <w:szCs w:val="28"/>
        </w:rPr>
        <w:t>сипаттама</w:t>
      </w:r>
      <w:proofErr w:type="spellEnd"/>
      <w:r w:rsidRPr="00AB07CB">
        <w:rPr>
          <w:color w:val="000000"/>
          <w:sz w:val="28"/>
          <w:szCs w:val="28"/>
        </w:rPr>
        <w:t>.</w:t>
      </w:r>
    </w:p>
    <w:p w:rsidR="00AB07CB" w:rsidRPr="00AB07CB" w:rsidRDefault="00AB07CB" w:rsidP="00AB07CB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proofErr w:type="spellStart"/>
      <w:r w:rsidRPr="00AB07CB">
        <w:rPr>
          <w:b/>
          <w:bCs/>
          <w:color w:val="000000"/>
          <w:sz w:val="28"/>
          <w:szCs w:val="28"/>
        </w:rPr>
        <w:t>Жиынтық</w:t>
      </w:r>
      <w:proofErr w:type="spellEnd"/>
      <w:r w:rsidRPr="00AB07CB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AB07CB">
        <w:rPr>
          <w:b/>
          <w:bCs/>
          <w:color w:val="000000"/>
          <w:sz w:val="28"/>
          <w:szCs w:val="28"/>
        </w:rPr>
        <w:t>бағалау</w:t>
      </w:r>
      <w:proofErr w:type="spellEnd"/>
      <w:r w:rsidRPr="00AB07CB">
        <w:rPr>
          <w:color w:val="000000"/>
          <w:sz w:val="28"/>
          <w:szCs w:val="28"/>
        </w:rPr>
        <w:t xml:space="preserve"> – </w:t>
      </w:r>
      <w:proofErr w:type="spellStart"/>
      <w:r w:rsidRPr="00AB07CB">
        <w:rPr>
          <w:color w:val="000000"/>
          <w:sz w:val="28"/>
          <w:szCs w:val="28"/>
        </w:rPr>
        <w:t>оқу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бағдарламасындағы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бөлімдер</w:t>
      </w:r>
      <w:proofErr w:type="spellEnd"/>
      <w:r w:rsidRPr="00AB07CB">
        <w:rPr>
          <w:color w:val="000000"/>
          <w:sz w:val="28"/>
          <w:szCs w:val="28"/>
        </w:rPr>
        <w:t>/</w:t>
      </w:r>
      <w:proofErr w:type="spellStart"/>
      <w:r w:rsidRPr="00AB07CB">
        <w:rPr>
          <w:color w:val="000000"/>
          <w:sz w:val="28"/>
          <w:szCs w:val="28"/>
        </w:rPr>
        <w:t>ортақ</w:t>
      </w:r>
      <w:proofErr w:type="spellEnd"/>
    </w:p>
    <w:p w:rsidR="00AB07CB" w:rsidRPr="00AB07CB" w:rsidRDefault="00AB07CB" w:rsidP="00AB07CB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proofErr w:type="spellStart"/>
      <w:r w:rsidRPr="00AB07CB">
        <w:rPr>
          <w:color w:val="000000"/>
          <w:sz w:val="28"/>
          <w:szCs w:val="28"/>
        </w:rPr>
        <w:t>тақырыптар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бойынша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белгілі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бір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оқу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кезеңі</w:t>
      </w:r>
      <w:proofErr w:type="spellEnd"/>
      <w:r w:rsidRPr="00AB07CB">
        <w:rPr>
          <w:color w:val="000000"/>
          <w:sz w:val="28"/>
          <w:szCs w:val="28"/>
        </w:rPr>
        <w:t xml:space="preserve"> (</w:t>
      </w:r>
      <w:proofErr w:type="spellStart"/>
      <w:r w:rsidRPr="00AB07CB">
        <w:rPr>
          <w:color w:val="000000"/>
          <w:sz w:val="28"/>
          <w:szCs w:val="28"/>
        </w:rPr>
        <w:t>тоқсан</w:t>
      </w:r>
      <w:proofErr w:type="spellEnd"/>
      <w:r w:rsidRPr="00AB07CB">
        <w:rPr>
          <w:color w:val="000000"/>
          <w:sz w:val="28"/>
          <w:szCs w:val="28"/>
        </w:rPr>
        <w:t xml:space="preserve">/триместр, </w:t>
      </w:r>
      <w:proofErr w:type="spellStart"/>
      <w:r w:rsidRPr="00AB07CB">
        <w:rPr>
          <w:color w:val="000000"/>
          <w:sz w:val="28"/>
          <w:szCs w:val="28"/>
        </w:rPr>
        <w:t>оқу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жылы</w:t>
      </w:r>
      <w:proofErr w:type="spellEnd"/>
      <w:r w:rsidRPr="00AB07CB">
        <w:rPr>
          <w:color w:val="000000"/>
          <w:sz w:val="28"/>
          <w:szCs w:val="28"/>
        </w:rPr>
        <w:t>)</w:t>
      </w:r>
    </w:p>
    <w:p w:rsidR="00AB07CB" w:rsidRPr="00AB07CB" w:rsidRDefault="00AB07CB" w:rsidP="00AB07CB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proofErr w:type="spellStart"/>
      <w:r w:rsidRPr="00AB07CB">
        <w:rPr>
          <w:color w:val="000000"/>
          <w:sz w:val="28"/>
          <w:szCs w:val="28"/>
        </w:rPr>
        <w:t>аяқталғанда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өткізілетін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бағалаудың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түрі</w:t>
      </w:r>
      <w:proofErr w:type="spellEnd"/>
      <w:r w:rsidRPr="00AB07CB">
        <w:rPr>
          <w:color w:val="000000"/>
          <w:sz w:val="28"/>
          <w:szCs w:val="28"/>
        </w:rPr>
        <w:t>.</w:t>
      </w:r>
    </w:p>
    <w:p w:rsidR="00AB07CB" w:rsidRPr="00AB07CB" w:rsidRDefault="00AB07CB" w:rsidP="00AB07CB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proofErr w:type="spellStart"/>
      <w:r w:rsidRPr="00AB07CB">
        <w:rPr>
          <w:b/>
          <w:bCs/>
          <w:color w:val="000000"/>
          <w:sz w:val="28"/>
          <w:szCs w:val="28"/>
        </w:rPr>
        <w:t>Жиынтық</w:t>
      </w:r>
      <w:proofErr w:type="spellEnd"/>
      <w:r w:rsidRPr="00AB07CB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AB07CB">
        <w:rPr>
          <w:b/>
          <w:bCs/>
          <w:color w:val="000000"/>
          <w:sz w:val="28"/>
          <w:szCs w:val="28"/>
        </w:rPr>
        <w:t>жұмыс</w:t>
      </w:r>
      <w:proofErr w:type="spellEnd"/>
      <w:r w:rsidRPr="00AB07CB">
        <w:rPr>
          <w:color w:val="000000"/>
          <w:sz w:val="28"/>
          <w:szCs w:val="28"/>
        </w:rPr>
        <w:t xml:space="preserve"> – </w:t>
      </w:r>
      <w:proofErr w:type="spellStart"/>
      <w:r w:rsidRPr="00AB07CB">
        <w:rPr>
          <w:color w:val="000000"/>
          <w:sz w:val="28"/>
          <w:szCs w:val="28"/>
        </w:rPr>
        <w:t>оқудың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белгілі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бір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кезеңінде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пән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бойынша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білім</w:t>
      </w:r>
      <w:proofErr w:type="spellEnd"/>
    </w:p>
    <w:p w:rsidR="00AB07CB" w:rsidRPr="00AB07CB" w:rsidRDefault="00AB07CB" w:rsidP="00AB07CB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proofErr w:type="spellStart"/>
      <w:r w:rsidRPr="00AB07CB">
        <w:rPr>
          <w:color w:val="000000"/>
          <w:sz w:val="28"/>
          <w:szCs w:val="28"/>
        </w:rPr>
        <w:t>алушылардың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оқу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жетістігі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деңгейін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анықтауға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арналған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білім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алушылар</w:t>
      </w:r>
      <w:proofErr w:type="spellEnd"/>
    </w:p>
    <w:p w:rsidR="00AB07CB" w:rsidRPr="00AB07CB" w:rsidRDefault="00AB07CB" w:rsidP="00AB07CB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proofErr w:type="spellStart"/>
      <w:r w:rsidRPr="00AB07CB">
        <w:rPr>
          <w:color w:val="000000"/>
          <w:sz w:val="28"/>
          <w:szCs w:val="28"/>
        </w:rPr>
        <w:t>жұмысы</w:t>
      </w:r>
      <w:proofErr w:type="spellEnd"/>
      <w:r w:rsidRPr="00AB07CB">
        <w:rPr>
          <w:color w:val="000000"/>
          <w:sz w:val="28"/>
          <w:szCs w:val="28"/>
        </w:rPr>
        <w:t>.</w:t>
      </w:r>
    </w:p>
    <w:p w:rsidR="00AB07CB" w:rsidRPr="00AB07CB" w:rsidRDefault="00AB07CB" w:rsidP="00AB07CB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proofErr w:type="spellStart"/>
      <w:r w:rsidRPr="00AB07CB">
        <w:rPr>
          <w:b/>
          <w:bCs/>
          <w:color w:val="000000"/>
          <w:sz w:val="28"/>
          <w:szCs w:val="28"/>
        </w:rPr>
        <w:t>Кері</w:t>
      </w:r>
      <w:proofErr w:type="spellEnd"/>
      <w:r w:rsidRPr="00AB07CB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AB07CB">
        <w:rPr>
          <w:b/>
          <w:bCs/>
          <w:color w:val="000000"/>
          <w:sz w:val="28"/>
          <w:szCs w:val="28"/>
        </w:rPr>
        <w:t>байланыс</w:t>
      </w:r>
      <w:proofErr w:type="spellEnd"/>
      <w:r w:rsidRPr="00AB07CB">
        <w:rPr>
          <w:color w:val="000000"/>
          <w:sz w:val="28"/>
          <w:szCs w:val="28"/>
        </w:rPr>
        <w:t xml:space="preserve"> – </w:t>
      </w:r>
      <w:proofErr w:type="spellStart"/>
      <w:r w:rsidRPr="00AB07CB">
        <w:rPr>
          <w:color w:val="000000"/>
          <w:sz w:val="28"/>
          <w:szCs w:val="28"/>
        </w:rPr>
        <w:t>белгілі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бір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оқиға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немесе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әрекетке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жауап</w:t>
      </w:r>
      <w:proofErr w:type="spellEnd"/>
      <w:r w:rsidRPr="00AB07CB">
        <w:rPr>
          <w:color w:val="000000"/>
          <w:sz w:val="28"/>
          <w:szCs w:val="28"/>
        </w:rPr>
        <w:t xml:space="preserve"> беру, </w:t>
      </w:r>
      <w:proofErr w:type="spellStart"/>
      <w:r w:rsidRPr="00AB07CB">
        <w:rPr>
          <w:color w:val="000000"/>
          <w:sz w:val="28"/>
          <w:szCs w:val="28"/>
        </w:rPr>
        <w:t>үн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қату</w:t>
      </w:r>
      <w:proofErr w:type="spellEnd"/>
      <w:r w:rsidRPr="00AB07CB">
        <w:rPr>
          <w:color w:val="000000"/>
          <w:sz w:val="28"/>
          <w:szCs w:val="28"/>
        </w:rPr>
        <w:t>,</w:t>
      </w:r>
    </w:p>
    <w:p w:rsidR="00AB07CB" w:rsidRPr="00AB07CB" w:rsidRDefault="00AB07CB" w:rsidP="00AB07CB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proofErr w:type="spellStart"/>
      <w:r w:rsidRPr="00AB07CB">
        <w:rPr>
          <w:color w:val="000000"/>
          <w:sz w:val="28"/>
          <w:szCs w:val="28"/>
        </w:rPr>
        <w:t>пікір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білдіру</w:t>
      </w:r>
      <w:proofErr w:type="spellEnd"/>
      <w:r w:rsidRPr="00AB07CB">
        <w:rPr>
          <w:color w:val="000000"/>
          <w:sz w:val="28"/>
          <w:szCs w:val="28"/>
        </w:rPr>
        <w:t>.</w:t>
      </w:r>
    </w:p>
    <w:p w:rsidR="00AB07CB" w:rsidRPr="00AB07CB" w:rsidRDefault="00AB07CB" w:rsidP="00AB07CB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proofErr w:type="spellStart"/>
      <w:r w:rsidRPr="00AB07CB">
        <w:rPr>
          <w:b/>
          <w:bCs/>
          <w:color w:val="000000"/>
          <w:sz w:val="28"/>
          <w:szCs w:val="28"/>
        </w:rPr>
        <w:t>Критериалды</w:t>
      </w:r>
      <w:proofErr w:type="spellEnd"/>
      <w:r w:rsidRPr="00AB07CB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AB07CB">
        <w:rPr>
          <w:b/>
          <w:bCs/>
          <w:color w:val="000000"/>
          <w:sz w:val="28"/>
          <w:szCs w:val="28"/>
        </w:rPr>
        <w:t>бағалау</w:t>
      </w:r>
      <w:proofErr w:type="spellEnd"/>
      <w:r w:rsidRPr="00AB07CB">
        <w:rPr>
          <w:color w:val="000000"/>
          <w:sz w:val="28"/>
          <w:szCs w:val="28"/>
        </w:rPr>
        <w:t xml:space="preserve"> – </w:t>
      </w:r>
      <w:proofErr w:type="spellStart"/>
      <w:r w:rsidRPr="00AB07CB">
        <w:rPr>
          <w:color w:val="000000"/>
          <w:sz w:val="28"/>
          <w:szCs w:val="28"/>
        </w:rPr>
        <w:t>белгіленген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критерийлер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негізінде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білім</w:t>
      </w:r>
      <w:proofErr w:type="spellEnd"/>
    </w:p>
    <w:p w:rsidR="00AB07CB" w:rsidRPr="00AB07CB" w:rsidRDefault="00AB07CB" w:rsidP="00AB07CB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proofErr w:type="spellStart"/>
      <w:r w:rsidRPr="00AB07CB">
        <w:rPr>
          <w:color w:val="000000"/>
          <w:sz w:val="28"/>
          <w:szCs w:val="28"/>
        </w:rPr>
        <w:t>алушылардың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нақты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қол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жеткізген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нәтижелерін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оқытудың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күтілетін</w:t>
      </w:r>
      <w:proofErr w:type="spellEnd"/>
    </w:p>
    <w:p w:rsidR="00AB07CB" w:rsidRPr="00AB07CB" w:rsidRDefault="00AB07CB" w:rsidP="00AB07CB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proofErr w:type="spellStart"/>
      <w:r w:rsidRPr="00AB07CB">
        <w:rPr>
          <w:color w:val="000000"/>
          <w:sz w:val="28"/>
          <w:szCs w:val="28"/>
        </w:rPr>
        <w:t>нәтижелерімен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сәйкестендіру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үдерісі</w:t>
      </w:r>
      <w:proofErr w:type="spellEnd"/>
      <w:r w:rsidRPr="00AB07CB">
        <w:rPr>
          <w:color w:val="000000"/>
          <w:sz w:val="28"/>
          <w:szCs w:val="28"/>
        </w:rPr>
        <w:t>.</w:t>
      </w:r>
    </w:p>
    <w:p w:rsidR="00AB07CB" w:rsidRPr="00AB07CB" w:rsidRDefault="00AB07CB" w:rsidP="00AB07CB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proofErr w:type="spellStart"/>
      <w:r w:rsidRPr="00AB07CB">
        <w:rPr>
          <w:b/>
          <w:bCs/>
          <w:color w:val="000000"/>
          <w:sz w:val="28"/>
          <w:szCs w:val="28"/>
        </w:rPr>
        <w:t>Қалыптастырушы</w:t>
      </w:r>
      <w:proofErr w:type="spellEnd"/>
      <w:r w:rsidRPr="00AB07CB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AB07CB">
        <w:rPr>
          <w:b/>
          <w:bCs/>
          <w:color w:val="000000"/>
          <w:sz w:val="28"/>
          <w:szCs w:val="28"/>
        </w:rPr>
        <w:t>бағалау</w:t>
      </w:r>
      <w:proofErr w:type="spellEnd"/>
      <w:r w:rsidRPr="00AB07CB">
        <w:rPr>
          <w:color w:val="000000"/>
          <w:sz w:val="28"/>
          <w:szCs w:val="28"/>
        </w:rPr>
        <w:t xml:space="preserve"> – </w:t>
      </w:r>
      <w:proofErr w:type="spellStart"/>
      <w:r w:rsidRPr="00AB07CB">
        <w:rPr>
          <w:color w:val="000000"/>
          <w:sz w:val="28"/>
          <w:szCs w:val="28"/>
        </w:rPr>
        <w:t>оқу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үдерісін</w:t>
      </w:r>
      <w:proofErr w:type="spellEnd"/>
      <w:r w:rsidRPr="00AB07CB">
        <w:rPr>
          <w:color w:val="000000"/>
          <w:sz w:val="28"/>
          <w:szCs w:val="28"/>
        </w:rPr>
        <w:t xml:space="preserve"> дер </w:t>
      </w:r>
      <w:proofErr w:type="spellStart"/>
      <w:r w:rsidRPr="00AB07CB">
        <w:rPr>
          <w:color w:val="000000"/>
          <w:sz w:val="28"/>
          <w:szCs w:val="28"/>
        </w:rPr>
        <w:t>кезінде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түзетуге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мүмкіндік</w:t>
      </w:r>
      <w:proofErr w:type="spellEnd"/>
    </w:p>
    <w:p w:rsidR="00AB07CB" w:rsidRPr="00AB07CB" w:rsidRDefault="00AB07CB" w:rsidP="00AB07CB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proofErr w:type="spellStart"/>
      <w:r w:rsidRPr="00AB07CB">
        <w:rPr>
          <w:color w:val="000000"/>
          <w:sz w:val="28"/>
          <w:szCs w:val="28"/>
        </w:rPr>
        <w:t>беретін</w:t>
      </w:r>
      <w:proofErr w:type="spellEnd"/>
      <w:r w:rsidRPr="00AB07CB">
        <w:rPr>
          <w:color w:val="000000"/>
          <w:sz w:val="28"/>
          <w:szCs w:val="28"/>
        </w:rPr>
        <w:t xml:space="preserve">, </w:t>
      </w:r>
      <w:proofErr w:type="spellStart"/>
      <w:r w:rsidRPr="00AB07CB">
        <w:rPr>
          <w:color w:val="000000"/>
          <w:sz w:val="28"/>
          <w:szCs w:val="28"/>
        </w:rPr>
        <w:t>білім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алушы</w:t>
      </w:r>
      <w:proofErr w:type="spellEnd"/>
      <w:r w:rsidRPr="00AB07CB">
        <w:rPr>
          <w:color w:val="000000"/>
          <w:sz w:val="28"/>
          <w:szCs w:val="28"/>
        </w:rPr>
        <w:t xml:space="preserve"> мен </w:t>
      </w:r>
      <w:proofErr w:type="spellStart"/>
      <w:r w:rsidRPr="00AB07CB">
        <w:rPr>
          <w:color w:val="000000"/>
          <w:sz w:val="28"/>
          <w:szCs w:val="28"/>
        </w:rPr>
        <w:t>мұғалім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арасындағы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кері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байланысты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қамтамасыз</w:t>
      </w:r>
      <w:proofErr w:type="spellEnd"/>
    </w:p>
    <w:p w:rsidR="00AB07CB" w:rsidRPr="00AB07CB" w:rsidRDefault="00AB07CB" w:rsidP="00AB07CB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proofErr w:type="spellStart"/>
      <w:r w:rsidRPr="00AB07CB">
        <w:rPr>
          <w:color w:val="000000"/>
          <w:sz w:val="28"/>
          <w:szCs w:val="28"/>
        </w:rPr>
        <w:lastRenderedPageBreak/>
        <w:t>етіп</w:t>
      </w:r>
      <w:proofErr w:type="spellEnd"/>
      <w:r w:rsidRPr="00AB07CB">
        <w:rPr>
          <w:color w:val="000000"/>
          <w:sz w:val="28"/>
          <w:szCs w:val="28"/>
        </w:rPr>
        <w:t xml:space="preserve">, </w:t>
      </w:r>
      <w:proofErr w:type="spellStart"/>
      <w:r w:rsidRPr="00AB07CB">
        <w:rPr>
          <w:color w:val="000000"/>
          <w:sz w:val="28"/>
          <w:szCs w:val="28"/>
        </w:rPr>
        <w:t>үздіксіз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жүргізілетін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бағалаудың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түрі</w:t>
      </w:r>
      <w:proofErr w:type="spellEnd"/>
      <w:r w:rsidRPr="00AB07CB">
        <w:rPr>
          <w:color w:val="000000"/>
          <w:sz w:val="28"/>
          <w:szCs w:val="28"/>
        </w:rPr>
        <w:t>.</w:t>
      </w:r>
    </w:p>
    <w:p w:rsidR="00AB07CB" w:rsidRPr="00AB07CB" w:rsidRDefault="00AB07CB" w:rsidP="00AB07CB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r w:rsidRPr="00AB07CB">
        <w:rPr>
          <w:color w:val="000000"/>
          <w:sz w:val="28"/>
          <w:szCs w:val="28"/>
        </w:rPr>
        <w:t>6</w:t>
      </w:r>
    </w:p>
    <w:p w:rsidR="00AB07CB" w:rsidRPr="00AB07CB" w:rsidRDefault="00AB07CB" w:rsidP="00AB07CB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r w:rsidRPr="00AB07CB">
        <w:rPr>
          <w:b/>
          <w:bCs/>
          <w:color w:val="000000"/>
          <w:sz w:val="28"/>
          <w:szCs w:val="28"/>
        </w:rPr>
        <w:t>Модерация</w:t>
      </w:r>
      <w:r w:rsidRPr="00AB07CB">
        <w:rPr>
          <w:color w:val="000000"/>
          <w:sz w:val="28"/>
          <w:szCs w:val="28"/>
        </w:rPr>
        <w:t xml:space="preserve"> – </w:t>
      </w:r>
      <w:proofErr w:type="spellStart"/>
      <w:r w:rsidRPr="00AB07CB">
        <w:rPr>
          <w:color w:val="000000"/>
          <w:sz w:val="28"/>
          <w:szCs w:val="28"/>
        </w:rPr>
        <w:t>бағалаудың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анықтығы</w:t>
      </w:r>
      <w:proofErr w:type="spellEnd"/>
      <w:r w:rsidRPr="00AB07CB">
        <w:rPr>
          <w:color w:val="000000"/>
          <w:sz w:val="28"/>
          <w:szCs w:val="28"/>
        </w:rPr>
        <w:t xml:space="preserve"> мен </w:t>
      </w:r>
      <w:proofErr w:type="spellStart"/>
      <w:r w:rsidRPr="00AB07CB">
        <w:rPr>
          <w:color w:val="000000"/>
          <w:sz w:val="28"/>
          <w:szCs w:val="28"/>
        </w:rPr>
        <w:t>дәлдігін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қамтамасыз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ету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үшін</w:t>
      </w:r>
      <w:proofErr w:type="spellEnd"/>
    </w:p>
    <w:p w:rsidR="00AB07CB" w:rsidRPr="00AB07CB" w:rsidRDefault="00AB07CB" w:rsidP="00AB07CB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proofErr w:type="spellStart"/>
      <w:r w:rsidRPr="00AB07CB">
        <w:rPr>
          <w:color w:val="000000"/>
          <w:sz w:val="28"/>
          <w:szCs w:val="28"/>
        </w:rPr>
        <w:t>қойылған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балдарды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стандарттау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мақсатында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тоқсандық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жиынтық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бағалау</w:t>
      </w:r>
      <w:proofErr w:type="spellEnd"/>
    </w:p>
    <w:p w:rsidR="00AB07CB" w:rsidRPr="00AB07CB" w:rsidRDefault="00AB07CB" w:rsidP="00AB07CB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proofErr w:type="spellStart"/>
      <w:r w:rsidRPr="00AB07CB">
        <w:rPr>
          <w:color w:val="000000"/>
          <w:sz w:val="28"/>
          <w:szCs w:val="28"/>
        </w:rPr>
        <w:t>бойынша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білім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алушылардың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жұмыстарын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талқылап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қарастыратын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үдеріс</w:t>
      </w:r>
      <w:proofErr w:type="spellEnd"/>
      <w:r w:rsidRPr="00AB07CB">
        <w:rPr>
          <w:color w:val="000000"/>
          <w:sz w:val="28"/>
          <w:szCs w:val="28"/>
        </w:rPr>
        <w:t>.</w:t>
      </w:r>
    </w:p>
    <w:p w:rsidR="00AB07CB" w:rsidRPr="00AB07CB" w:rsidRDefault="00AB07CB" w:rsidP="00AB07CB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proofErr w:type="spellStart"/>
      <w:r w:rsidRPr="00AB07CB">
        <w:rPr>
          <w:b/>
          <w:bCs/>
          <w:color w:val="000000"/>
          <w:sz w:val="28"/>
          <w:szCs w:val="28"/>
        </w:rPr>
        <w:t>Ойлау</w:t>
      </w:r>
      <w:proofErr w:type="spellEnd"/>
      <w:r w:rsidRPr="00AB07CB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AB07CB">
        <w:rPr>
          <w:b/>
          <w:bCs/>
          <w:color w:val="000000"/>
          <w:sz w:val="28"/>
          <w:szCs w:val="28"/>
        </w:rPr>
        <w:t>дағдыларының</w:t>
      </w:r>
      <w:proofErr w:type="spellEnd"/>
      <w:r w:rsidRPr="00AB07CB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AB07CB">
        <w:rPr>
          <w:b/>
          <w:bCs/>
          <w:color w:val="000000"/>
          <w:sz w:val="28"/>
          <w:szCs w:val="28"/>
        </w:rPr>
        <w:t>деңгейлері</w:t>
      </w:r>
      <w:proofErr w:type="spellEnd"/>
      <w:r w:rsidRPr="00AB07CB">
        <w:rPr>
          <w:color w:val="000000"/>
          <w:sz w:val="28"/>
          <w:szCs w:val="28"/>
        </w:rPr>
        <w:t xml:space="preserve"> – </w:t>
      </w:r>
      <w:proofErr w:type="spellStart"/>
      <w:r w:rsidRPr="00AB07CB">
        <w:rPr>
          <w:color w:val="000000"/>
          <w:sz w:val="28"/>
          <w:szCs w:val="28"/>
        </w:rPr>
        <w:t>әрбір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деңгейі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ойлау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дағдыларын</w:t>
      </w:r>
      <w:proofErr w:type="spellEnd"/>
    </w:p>
    <w:p w:rsidR="00AB07CB" w:rsidRPr="00AB07CB" w:rsidRDefault="00AB07CB" w:rsidP="00AB07CB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proofErr w:type="spellStart"/>
      <w:r w:rsidRPr="00AB07CB">
        <w:rPr>
          <w:color w:val="000000"/>
          <w:sz w:val="28"/>
          <w:szCs w:val="28"/>
        </w:rPr>
        <w:t>анықтауды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қалыптастыруға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бағытталған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оқу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мақсаттарының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иерархиялық</w:t>
      </w:r>
      <w:proofErr w:type="spellEnd"/>
    </w:p>
    <w:p w:rsidR="00AB07CB" w:rsidRPr="00AB07CB" w:rsidRDefault="00AB07CB" w:rsidP="00AB07CB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proofErr w:type="spellStart"/>
      <w:r w:rsidRPr="00AB07CB">
        <w:rPr>
          <w:color w:val="000000"/>
          <w:sz w:val="28"/>
          <w:szCs w:val="28"/>
        </w:rPr>
        <w:t>өзара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байланыстағы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жүйесі</w:t>
      </w:r>
      <w:proofErr w:type="spellEnd"/>
      <w:r w:rsidRPr="00AB07CB">
        <w:rPr>
          <w:color w:val="000000"/>
          <w:sz w:val="28"/>
          <w:szCs w:val="28"/>
        </w:rPr>
        <w:t>.</w:t>
      </w:r>
    </w:p>
    <w:p w:rsidR="00AB07CB" w:rsidRPr="00AB07CB" w:rsidRDefault="00AB07CB" w:rsidP="00AB07CB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proofErr w:type="spellStart"/>
      <w:r w:rsidRPr="00AB07CB">
        <w:rPr>
          <w:b/>
          <w:bCs/>
          <w:color w:val="000000"/>
          <w:sz w:val="28"/>
          <w:szCs w:val="28"/>
        </w:rPr>
        <w:t>Оқу</w:t>
      </w:r>
      <w:proofErr w:type="spellEnd"/>
      <w:r w:rsidRPr="00AB07CB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AB07CB">
        <w:rPr>
          <w:b/>
          <w:bCs/>
          <w:color w:val="000000"/>
          <w:sz w:val="28"/>
          <w:szCs w:val="28"/>
        </w:rPr>
        <w:t>бағдарламасының</w:t>
      </w:r>
      <w:proofErr w:type="spellEnd"/>
      <w:r w:rsidRPr="00AB07CB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AB07CB">
        <w:rPr>
          <w:b/>
          <w:bCs/>
          <w:color w:val="000000"/>
          <w:sz w:val="28"/>
          <w:szCs w:val="28"/>
        </w:rPr>
        <w:t>ортақ</w:t>
      </w:r>
      <w:proofErr w:type="spellEnd"/>
      <w:r w:rsidRPr="00AB07CB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AB07CB">
        <w:rPr>
          <w:b/>
          <w:bCs/>
          <w:color w:val="000000"/>
          <w:sz w:val="28"/>
          <w:szCs w:val="28"/>
        </w:rPr>
        <w:t>тақырыбы</w:t>
      </w:r>
      <w:proofErr w:type="spellEnd"/>
      <w:r w:rsidRPr="00AB07CB">
        <w:rPr>
          <w:color w:val="000000"/>
          <w:sz w:val="28"/>
          <w:szCs w:val="28"/>
        </w:rPr>
        <w:t xml:space="preserve"> – </w:t>
      </w:r>
      <w:proofErr w:type="spellStart"/>
      <w:r w:rsidRPr="00AB07CB">
        <w:rPr>
          <w:color w:val="000000"/>
          <w:sz w:val="28"/>
          <w:szCs w:val="28"/>
        </w:rPr>
        <w:t>нақты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пән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бойынша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оқу</w:t>
      </w:r>
      <w:proofErr w:type="spellEnd"/>
    </w:p>
    <w:p w:rsidR="00AB07CB" w:rsidRPr="00AB07CB" w:rsidRDefault="00AB07CB" w:rsidP="00AB07CB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proofErr w:type="spellStart"/>
      <w:r w:rsidRPr="00AB07CB">
        <w:rPr>
          <w:color w:val="000000"/>
          <w:sz w:val="28"/>
          <w:szCs w:val="28"/>
        </w:rPr>
        <w:t>мақсаттарына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жету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үшін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түрлі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пәндер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аясында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білімі</w:t>
      </w:r>
      <w:proofErr w:type="spellEnd"/>
      <w:r w:rsidRPr="00AB07CB">
        <w:rPr>
          <w:color w:val="000000"/>
          <w:sz w:val="28"/>
          <w:szCs w:val="28"/>
        </w:rPr>
        <w:t xml:space="preserve"> мен </w:t>
      </w:r>
      <w:proofErr w:type="spellStart"/>
      <w:r w:rsidRPr="00AB07CB">
        <w:rPr>
          <w:color w:val="000000"/>
          <w:sz w:val="28"/>
          <w:szCs w:val="28"/>
        </w:rPr>
        <w:t>білігін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біріктіретін</w:t>
      </w:r>
      <w:proofErr w:type="spellEnd"/>
    </w:p>
    <w:p w:rsidR="00AB07CB" w:rsidRPr="00AB07CB" w:rsidRDefault="00AB07CB" w:rsidP="00AB07CB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proofErr w:type="spellStart"/>
      <w:r w:rsidRPr="00AB07CB">
        <w:rPr>
          <w:color w:val="000000"/>
          <w:sz w:val="28"/>
          <w:szCs w:val="28"/>
        </w:rPr>
        <w:t>құрал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ретінде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пайдаланылатын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мазмұны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бірыңғай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ортақ</w:t>
      </w:r>
      <w:proofErr w:type="spellEnd"/>
      <w:r w:rsidRPr="00AB07CB">
        <w:rPr>
          <w:color w:val="000000"/>
          <w:sz w:val="28"/>
          <w:szCs w:val="28"/>
        </w:rPr>
        <w:t xml:space="preserve"> компонент.</w:t>
      </w:r>
    </w:p>
    <w:p w:rsidR="00AB07CB" w:rsidRPr="00AB07CB" w:rsidRDefault="00AB07CB" w:rsidP="00AB07CB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proofErr w:type="spellStart"/>
      <w:r w:rsidRPr="00AB07CB">
        <w:rPr>
          <w:b/>
          <w:bCs/>
          <w:color w:val="000000"/>
          <w:sz w:val="28"/>
          <w:szCs w:val="28"/>
        </w:rPr>
        <w:t>Оқу</w:t>
      </w:r>
      <w:proofErr w:type="spellEnd"/>
      <w:r w:rsidRPr="00AB07CB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AB07CB">
        <w:rPr>
          <w:b/>
          <w:bCs/>
          <w:color w:val="000000"/>
          <w:sz w:val="28"/>
          <w:szCs w:val="28"/>
        </w:rPr>
        <w:t>мақсаттары</w:t>
      </w:r>
      <w:proofErr w:type="spellEnd"/>
      <w:r w:rsidRPr="00AB07CB">
        <w:rPr>
          <w:color w:val="000000"/>
          <w:sz w:val="28"/>
          <w:szCs w:val="28"/>
        </w:rPr>
        <w:t xml:space="preserve"> – </w:t>
      </w:r>
      <w:proofErr w:type="spellStart"/>
      <w:r w:rsidRPr="00AB07CB">
        <w:rPr>
          <w:color w:val="000000"/>
          <w:sz w:val="28"/>
          <w:szCs w:val="28"/>
        </w:rPr>
        <w:t>оқу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бағдарламасына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сәйкес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пән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бойынша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оқу</w:t>
      </w:r>
      <w:proofErr w:type="spellEnd"/>
      <w:r w:rsidRPr="00AB07CB">
        <w:rPr>
          <w:color w:val="000000"/>
          <w:sz w:val="28"/>
          <w:szCs w:val="28"/>
        </w:rPr>
        <w:t xml:space="preserve"> курсы</w:t>
      </w:r>
    </w:p>
    <w:p w:rsidR="00AB07CB" w:rsidRPr="00AB07CB" w:rsidRDefault="00AB07CB" w:rsidP="00AB07CB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proofErr w:type="spellStart"/>
      <w:r w:rsidRPr="00AB07CB">
        <w:rPr>
          <w:color w:val="000000"/>
          <w:sz w:val="28"/>
          <w:szCs w:val="28"/>
        </w:rPr>
        <w:t>аралығында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білу</w:t>
      </w:r>
      <w:proofErr w:type="spellEnd"/>
      <w:r w:rsidRPr="00AB07CB">
        <w:rPr>
          <w:color w:val="000000"/>
          <w:sz w:val="28"/>
          <w:szCs w:val="28"/>
        </w:rPr>
        <w:t xml:space="preserve">, </w:t>
      </w:r>
      <w:proofErr w:type="spellStart"/>
      <w:r w:rsidRPr="00AB07CB">
        <w:rPr>
          <w:color w:val="000000"/>
          <w:sz w:val="28"/>
          <w:szCs w:val="28"/>
        </w:rPr>
        <w:t>түсіну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және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дағды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жетістіктеріне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қатысты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күтілетін</w:t>
      </w:r>
      <w:proofErr w:type="spellEnd"/>
    </w:p>
    <w:p w:rsidR="00AB07CB" w:rsidRPr="00AB07CB" w:rsidRDefault="00AB07CB" w:rsidP="00AB07CB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proofErr w:type="spellStart"/>
      <w:r w:rsidRPr="00AB07CB">
        <w:rPr>
          <w:color w:val="000000"/>
          <w:sz w:val="28"/>
          <w:szCs w:val="28"/>
        </w:rPr>
        <w:t>нәтижелерді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қалыптастыратын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тұжырым</w:t>
      </w:r>
      <w:proofErr w:type="spellEnd"/>
      <w:r w:rsidRPr="00AB07CB">
        <w:rPr>
          <w:color w:val="000000"/>
          <w:sz w:val="28"/>
          <w:szCs w:val="28"/>
        </w:rPr>
        <w:t>.</w:t>
      </w:r>
    </w:p>
    <w:p w:rsidR="00AB07CB" w:rsidRPr="00AB07CB" w:rsidRDefault="00AB07CB" w:rsidP="00AB07CB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proofErr w:type="spellStart"/>
      <w:r w:rsidRPr="00AB07CB">
        <w:rPr>
          <w:b/>
          <w:bCs/>
          <w:color w:val="000000"/>
          <w:sz w:val="28"/>
          <w:szCs w:val="28"/>
        </w:rPr>
        <w:t>Оқытудың</w:t>
      </w:r>
      <w:proofErr w:type="spellEnd"/>
      <w:r w:rsidRPr="00AB07CB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AB07CB">
        <w:rPr>
          <w:b/>
          <w:bCs/>
          <w:color w:val="000000"/>
          <w:sz w:val="28"/>
          <w:szCs w:val="28"/>
        </w:rPr>
        <w:t>күтілетін</w:t>
      </w:r>
      <w:proofErr w:type="spellEnd"/>
      <w:r w:rsidRPr="00AB07CB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AB07CB">
        <w:rPr>
          <w:b/>
          <w:bCs/>
          <w:color w:val="000000"/>
          <w:sz w:val="28"/>
          <w:szCs w:val="28"/>
        </w:rPr>
        <w:t>нәтижелері</w:t>
      </w:r>
      <w:proofErr w:type="spellEnd"/>
      <w:r w:rsidRPr="00AB07CB">
        <w:rPr>
          <w:color w:val="000000"/>
          <w:sz w:val="28"/>
          <w:szCs w:val="28"/>
        </w:rPr>
        <w:t xml:space="preserve"> – </w:t>
      </w:r>
      <w:proofErr w:type="spellStart"/>
      <w:r w:rsidRPr="00AB07CB">
        <w:rPr>
          <w:color w:val="000000"/>
          <w:sz w:val="28"/>
          <w:szCs w:val="28"/>
        </w:rPr>
        <w:t>білім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алушының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оқу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үдерісі</w:t>
      </w:r>
      <w:proofErr w:type="spellEnd"/>
    </w:p>
    <w:p w:rsidR="00AB07CB" w:rsidRPr="00AB07CB" w:rsidRDefault="00AB07CB" w:rsidP="00AB07CB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proofErr w:type="spellStart"/>
      <w:r w:rsidRPr="00AB07CB">
        <w:rPr>
          <w:color w:val="000000"/>
          <w:sz w:val="28"/>
          <w:szCs w:val="28"/>
        </w:rPr>
        <w:t>аяқталған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кезде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нені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біліп</w:t>
      </w:r>
      <w:proofErr w:type="spellEnd"/>
      <w:r w:rsidRPr="00AB07CB">
        <w:rPr>
          <w:color w:val="000000"/>
          <w:sz w:val="28"/>
          <w:szCs w:val="28"/>
        </w:rPr>
        <w:t xml:space="preserve">, </w:t>
      </w:r>
      <w:proofErr w:type="spellStart"/>
      <w:r w:rsidRPr="00AB07CB">
        <w:rPr>
          <w:color w:val="000000"/>
          <w:sz w:val="28"/>
          <w:szCs w:val="28"/>
        </w:rPr>
        <w:t>түсініп</w:t>
      </w:r>
      <w:proofErr w:type="spellEnd"/>
      <w:r w:rsidRPr="00AB07CB">
        <w:rPr>
          <w:color w:val="000000"/>
          <w:sz w:val="28"/>
          <w:szCs w:val="28"/>
        </w:rPr>
        <w:t xml:space="preserve">, </w:t>
      </w:r>
      <w:proofErr w:type="spellStart"/>
      <w:r w:rsidRPr="00AB07CB">
        <w:rPr>
          <w:color w:val="000000"/>
          <w:sz w:val="28"/>
          <w:szCs w:val="28"/>
        </w:rPr>
        <w:t>нені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көрсете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алатынын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айқындайтын</w:t>
      </w:r>
      <w:proofErr w:type="spellEnd"/>
    </w:p>
    <w:p w:rsidR="00AB07CB" w:rsidRPr="00AB07CB" w:rsidRDefault="00AB07CB" w:rsidP="00AB07CB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proofErr w:type="spellStart"/>
      <w:r w:rsidRPr="00AB07CB">
        <w:rPr>
          <w:color w:val="000000"/>
          <w:sz w:val="28"/>
          <w:szCs w:val="28"/>
        </w:rPr>
        <w:t>құзыреттіліктер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жиынтығы</w:t>
      </w:r>
      <w:proofErr w:type="spellEnd"/>
      <w:r w:rsidRPr="00AB07CB">
        <w:rPr>
          <w:color w:val="000000"/>
          <w:sz w:val="28"/>
          <w:szCs w:val="28"/>
        </w:rPr>
        <w:t>.</w:t>
      </w:r>
    </w:p>
    <w:p w:rsidR="00AB07CB" w:rsidRPr="00AB07CB" w:rsidRDefault="00AB07CB" w:rsidP="00AB07CB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r w:rsidRPr="00AB07CB">
        <w:rPr>
          <w:b/>
          <w:bCs/>
          <w:color w:val="000000"/>
          <w:sz w:val="28"/>
          <w:szCs w:val="28"/>
        </w:rPr>
        <w:t>Рефлексия </w:t>
      </w:r>
      <w:r w:rsidRPr="00AB07CB">
        <w:rPr>
          <w:color w:val="000000"/>
          <w:sz w:val="28"/>
          <w:szCs w:val="28"/>
        </w:rPr>
        <w:t xml:space="preserve">– </w:t>
      </w:r>
      <w:proofErr w:type="spellStart"/>
      <w:r w:rsidRPr="00AB07CB">
        <w:rPr>
          <w:color w:val="000000"/>
          <w:sz w:val="28"/>
          <w:szCs w:val="28"/>
        </w:rPr>
        <w:t>қайта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ойлауға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және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өз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әрекетінің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нәтижелеріне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талдау</w:t>
      </w:r>
      <w:proofErr w:type="spellEnd"/>
    </w:p>
    <w:p w:rsidR="00AB07CB" w:rsidRPr="00AB07CB" w:rsidRDefault="00AB07CB" w:rsidP="00AB07CB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proofErr w:type="spellStart"/>
      <w:r w:rsidRPr="00AB07CB">
        <w:rPr>
          <w:color w:val="000000"/>
          <w:sz w:val="28"/>
          <w:szCs w:val="28"/>
        </w:rPr>
        <w:t>жасауға</w:t>
      </w:r>
      <w:proofErr w:type="spellEnd"/>
      <w:r w:rsidRPr="00AB07CB">
        <w:rPr>
          <w:color w:val="000000"/>
          <w:sz w:val="28"/>
          <w:szCs w:val="28"/>
        </w:rPr>
        <w:t xml:space="preserve">, </w:t>
      </w:r>
      <w:proofErr w:type="spellStart"/>
      <w:r w:rsidRPr="00AB07CB">
        <w:rPr>
          <w:color w:val="000000"/>
          <w:sz w:val="28"/>
          <w:szCs w:val="28"/>
        </w:rPr>
        <w:t>өзін-өзі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тануға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бағытталған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ойлау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үдерісі</w:t>
      </w:r>
      <w:proofErr w:type="spellEnd"/>
      <w:r w:rsidRPr="00AB07CB">
        <w:rPr>
          <w:color w:val="000000"/>
          <w:sz w:val="28"/>
          <w:szCs w:val="28"/>
        </w:rPr>
        <w:t>.</w:t>
      </w:r>
    </w:p>
    <w:p w:rsidR="00AB07CB" w:rsidRPr="00AB07CB" w:rsidRDefault="00AB07CB" w:rsidP="00AB07CB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r w:rsidRPr="00AB07CB">
        <w:rPr>
          <w:b/>
          <w:bCs/>
          <w:color w:val="000000"/>
          <w:sz w:val="28"/>
          <w:szCs w:val="28"/>
        </w:rPr>
        <w:t>Рубрика </w:t>
      </w:r>
      <w:r w:rsidRPr="00AB07CB">
        <w:rPr>
          <w:color w:val="000000"/>
          <w:sz w:val="28"/>
          <w:szCs w:val="28"/>
        </w:rPr>
        <w:t xml:space="preserve">– </w:t>
      </w:r>
      <w:proofErr w:type="spellStart"/>
      <w:r w:rsidRPr="00AB07CB">
        <w:rPr>
          <w:color w:val="000000"/>
          <w:sz w:val="28"/>
          <w:szCs w:val="28"/>
        </w:rPr>
        <w:t>бағалау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критерийлеріне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сәйкес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білім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алушылардың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оқу</w:t>
      </w:r>
      <w:proofErr w:type="spellEnd"/>
    </w:p>
    <w:p w:rsidR="00AB07CB" w:rsidRPr="00AB07CB" w:rsidRDefault="00AB07CB" w:rsidP="00AB07CB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proofErr w:type="spellStart"/>
      <w:r w:rsidRPr="00AB07CB">
        <w:rPr>
          <w:color w:val="000000"/>
          <w:sz w:val="28"/>
          <w:szCs w:val="28"/>
        </w:rPr>
        <w:t>жетістіктері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деңгейлерін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сипаттау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тәсілі</w:t>
      </w:r>
      <w:proofErr w:type="spellEnd"/>
      <w:r w:rsidRPr="00AB07CB">
        <w:rPr>
          <w:color w:val="000000"/>
          <w:sz w:val="28"/>
          <w:szCs w:val="28"/>
        </w:rPr>
        <w:t>.</w:t>
      </w:r>
    </w:p>
    <w:p w:rsidR="00AB07CB" w:rsidRPr="00AB07CB" w:rsidRDefault="00AB07CB" w:rsidP="00AB07CB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proofErr w:type="spellStart"/>
      <w:r w:rsidRPr="00AB07CB">
        <w:rPr>
          <w:b/>
          <w:bCs/>
          <w:color w:val="000000"/>
          <w:sz w:val="28"/>
          <w:szCs w:val="28"/>
        </w:rPr>
        <w:t>Тоқсандық</w:t>
      </w:r>
      <w:proofErr w:type="spellEnd"/>
      <w:r w:rsidRPr="00AB07CB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AB07CB">
        <w:rPr>
          <w:b/>
          <w:bCs/>
          <w:color w:val="000000"/>
          <w:sz w:val="28"/>
          <w:szCs w:val="28"/>
        </w:rPr>
        <w:t>жиынтық</w:t>
      </w:r>
      <w:proofErr w:type="spellEnd"/>
      <w:r w:rsidRPr="00AB07CB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AB07CB">
        <w:rPr>
          <w:b/>
          <w:bCs/>
          <w:color w:val="000000"/>
          <w:sz w:val="28"/>
          <w:szCs w:val="28"/>
        </w:rPr>
        <w:t>бағалаудың</w:t>
      </w:r>
      <w:proofErr w:type="spellEnd"/>
      <w:r w:rsidRPr="00AB07CB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AB07CB">
        <w:rPr>
          <w:b/>
          <w:bCs/>
          <w:color w:val="000000"/>
          <w:sz w:val="28"/>
          <w:szCs w:val="28"/>
        </w:rPr>
        <w:t>спецификациясы</w:t>
      </w:r>
      <w:proofErr w:type="spellEnd"/>
      <w:r w:rsidRPr="00AB07CB">
        <w:rPr>
          <w:color w:val="000000"/>
          <w:sz w:val="28"/>
          <w:szCs w:val="28"/>
        </w:rPr>
        <w:t xml:space="preserve"> – </w:t>
      </w:r>
      <w:proofErr w:type="spellStart"/>
      <w:r w:rsidRPr="00AB07CB">
        <w:rPr>
          <w:color w:val="000000"/>
          <w:sz w:val="28"/>
          <w:szCs w:val="28"/>
        </w:rPr>
        <w:t>тоқсандық</w:t>
      </w:r>
      <w:proofErr w:type="spellEnd"/>
    </w:p>
    <w:p w:rsidR="00AB07CB" w:rsidRPr="00AB07CB" w:rsidRDefault="00AB07CB" w:rsidP="00AB07CB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proofErr w:type="spellStart"/>
      <w:r w:rsidRPr="00AB07CB">
        <w:rPr>
          <w:color w:val="000000"/>
          <w:sz w:val="28"/>
          <w:szCs w:val="28"/>
        </w:rPr>
        <w:t>жиынтық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бағалаудың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мазмұны</w:t>
      </w:r>
      <w:proofErr w:type="spellEnd"/>
      <w:r w:rsidRPr="00AB07CB">
        <w:rPr>
          <w:color w:val="000000"/>
          <w:sz w:val="28"/>
          <w:szCs w:val="28"/>
        </w:rPr>
        <w:t xml:space="preserve"> мен </w:t>
      </w:r>
      <w:proofErr w:type="spellStart"/>
      <w:r w:rsidRPr="00AB07CB">
        <w:rPr>
          <w:color w:val="000000"/>
          <w:sz w:val="28"/>
          <w:szCs w:val="28"/>
        </w:rPr>
        <w:t>құрылымын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құрастыруға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және</w:t>
      </w:r>
      <w:proofErr w:type="spellEnd"/>
      <w:r w:rsidRPr="00AB07CB">
        <w:rPr>
          <w:color w:val="000000"/>
          <w:sz w:val="28"/>
          <w:szCs w:val="28"/>
        </w:rPr>
        <w:t xml:space="preserve"> оны</w:t>
      </w:r>
    </w:p>
    <w:p w:rsidR="00AB07CB" w:rsidRPr="00AB07CB" w:rsidRDefault="00AB07CB" w:rsidP="00AB07CB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proofErr w:type="spellStart"/>
      <w:r w:rsidRPr="00AB07CB">
        <w:rPr>
          <w:color w:val="000000"/>
          <w:sz w:val="28"/>
          <w:szCs w:val="28"/>
        </w:rPr>
        <w:t>өткізуге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қойылатын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талаптар</w:t>
      </w:r>
      <w:proofErr w:type="spellEnd"/>
      <w:r w:rsidRPr="00AB07CB">
        <w:rPr>
          <w:color w:val="000000"/>
          <w:sz w:val="28"/>
          <w:szCs w:val="28"/>
        </w:rPr>
        <w:t>.</w:t>
      </w:r>
    </w:p>
    <w:p w:rsidR="00AB07CB" w:rsidRPr="00AB07CB" w:rsidRDefault="00AB07CB" w:rsidP="00AB07CB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proofErr w:type="spellStart"/>
      <w:r w:rsidRPr="00AB07CB">
        <w:rPr>
          <w:b/>
          <w:bCs/>
          <w:color w:val="000000"/>
          <w:sz w:val="28"/>
          <w:szCs w:val="28"/>
        </w:rPr>
        <w:t>Түрлі</w:t>
      </w:r>
      <w:proofErr w:type="spellEnd"/>
      <w:r w:rsidRPr="00AB07CB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AB07CB">
        <w:rPr>
          <w:b/>
          <w:bCs/>
          <w:color w:val="000000"/>
          <w:sz w:val="28"/>
          <w:szCs w:val="28"/>
        </w:rPr>
        <w:t>деңгейдегі</w:t>
      </w:r>
      <w:proofErr w:type="spellEnd"/>
      <w:r w:rsidRPr="00AB07CB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AB07CB">
        <w:rPr>
          <w:b/>
          <w:bCs/>
          <w:color w:val="000000"/>
          <w:sz w:val="28"/>
          <w:szCs w:val="28"/>
        </w:rPr>
        <w:t>тапсырмалар</w:t>
      </w:r>
      <w:proofErr w:type="spellEnd"/>
      <w:r w:rsidRPr="00AB07CB">
        <w:rPr>
          <w:color w:val="000000"/>
          <w:sz w:val="28"/>
          <w:szCs w:val="28"/>
        </w:rPr>
        <w:t xml:space="preserve"> – </w:t>
      </w:r>
      <w:proofErr w:type="spellStart"/>
      <w:r w:rsidRPr="00AB07CB">
        <w:rPr>
          <w:color w:val="000000"/>
          <w:sz w:val="28"/>
          <w:szCs w:val="28"/>
        </w:rPr>
        <w:t>білім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алушының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қабілетін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есепке</w:t>
      </w:r>
      <w:proofErr w:type="spellEnd"/>
      <w:r w:rsidRPr="00AB07CB">
        <w:rPr>
          <w:color w:val="000000"/>
          <w:sz w:val="28"/>
          <w:szCs w:val="28"/>
        </w:rPr>
        <w:t xml:space="preserve"> ала</w:t>
      </w:r>
    </w:p>
    <w:p w:rsidR="00AB07CB" w:rsidRPr="00AB07CB" w:rsidRDefault="00AB07CB" w:rsidP="00AB07CB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proofErr w:type="spellStart"/>
      <w:r w:rsidRPr="00AB07CB">
        <w:rPr>
          <w:color w:val="000000"/>
          <w:sz w:val="28"/>
          <w:szCs w:val="28"/>
        </w:rPr>
        <w:t>отырып</w:t>
      </w:r>
      <w:proofErr w:type="spellEnd"/>
      <w:r w:rsidRPr="00AB07CB">
        <w:rPr>
          <w:color w:val="000000"/>
          <w:sz w:val="28"/>
          <w:szCs w:val="28"/>
        </w:rPr>
        <w:t xml:space="preserve">, </w:t>
      </w:r>
      <w:proofErr w:type="spellStart"/>
      <w:r w:rsidRPr="00AB07CB">
        <w:rPr>
          <w:color w:val="000000"/>
          <w:sz w:val="28"/>
          <w:szCs w:val="28"/>
        </w:rPr>
        <w:t>дифференциациялық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оқытуды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ұйымдастыру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үшін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қолданылатын</w:t>
      </w:r>
      <w:proofErr w:type="spellEnd"/>
    </w:p>
    <w:p w:rsidR="00AB07CB" w:rsidRPr="00AB07CB" w:rsidRDefault="00AB07CB" w:rsidP="00AB07CB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proofErr w:type="spellStart"/>
      <w:r w:rsidRPr="00AB07CB">
        <w:rPr>
          <w:color w:val="000000"/>
          <w:sz w:val="28"/>
          <w:szCs w:val="28"/>
        </w:rPr>
        <w:t>күрделілігі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түрлі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деңгейдегі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тапсырмалар</w:t>
      </w:r>
      <w:proofErr w:type="spellEnd"/>
      <w:r w:rsidRPr="00AB07CB">
        <w:rPr>
          <w:color w:val="000000"/>
          <w:sz w:val="28"/>
          <w:szCs w:val="28"/>
        </w:rPr>
        <w:t>.</w:t>
      </w:r>
    </w:p>
    <w:p w:rsidR="00AB07CB" w:rsidRPr="00AB07CB" w:rsidRDefault="00AB07CB" w:rsidP="00AB07CB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</w:p>
    <w:p w:rsidR="00AB07CB" w:rsidRPr="00AB07CB" w:rsidRDefault="00AB07CB" w:rsidP="00AB07CB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r w:rsidRPr="00AB07CB">
        <w:rPr>
          <w:b/>
          <w:bCs/>
          <w:color w:val="000000"/>
          <w:sz w:val="28"/>
          <w:szCs w:val="28"/>
        </w:rPr>
        <w:t>2 КРИТЕРИАЛДЫ БАҒАЛАУДЫҢ ҚАҒИДАТТАРЫ</w:t>
      </w:r>
    </w:p>
    <w:p w:rsidR="00AB07CB" w:rsidRPr="00AB07CB" w:rsidRDefault="00AB07CB" w:rsidP="00AB07CB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r w:rsidRPr="00AB07CB">
        <w:rPr>
          <w:b/>
          <w:bCs/>
          <w:color w:val="000000"/>
          <w:sz w:val="28"/>
          <w:szCs w:val="28"/>
        </w:rPr>
        <w:lastRenderedPageBreak/>
        <w:t>(ПРИНЦИПТЕРІ)</w:t>
      </w:r>
    </w:p>
    <w:p w:rsidR="00AB07CB" w:rsidRPr="00AB07CB" w:rsidRDefault="00AB07CB" w:rsidP="00AB07CB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proofErr w:type="spellStart"/>
      <w:r w:rsidRPr="00AB07CB">
        <w:rPr>
          <w:color w:val="000000"/>
          <w:sz w:val="28"/>
          <w:szCs w:val="28"/>
        </w:rPr>
        <w:t>Критериалды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бағалау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төмендегідей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қағидаттарға</w:t>
      </w:r>
      <w:proofErr w:type="spellEnd"/>
      <w:r w:rsidRPr="00AB07CB">
        <w:rPr>
          <w:color w:val="000000"/>
          <w:sz w:val="28"/>
          <w:szCs w:val="28"/>
        </w:rPr>
        <w:t xml:space="preserve"> (</w:t>
      </w:r>
      <w:proofErr w:type="spellStart"/>
      <w:r w:rsidRPr="00AB07CB">
        <w:rPr>
          <w:color w:val="000000"/>
          <w:sz w:val="28"/>
          <w:szCs w:val="28"/>
        </w:rPr>
        <w:t>принциптерге</w:t>
      </w:r>
      <w:proofErr w:type="spellEnd"/>
      <w:r w:rsidRPr="00AB07CB">
        <w:rPr>
          <w:color w:val="000000"/>
          <w:sz w:val="28"/>
          <w:szCs w:val="28"/>
        </w:rPr>
        <w:t xml:space="preserve">) </w:t>
      </w:r>
      <w:proofErr w:type="spellStart"/>
      <w:r w:rsidRPr="00AB07CB">
        <w:rPr>
          <w:color w:val="000000"/>
          <w:sz w:val="28"/>
          <w:szCs w:val="28"/>
        </w:rPr>
        <w:t>сәйкес</w:t>
      </w:r>
      <w:proofErr w:type="spellEnd"/>
    </w:p>
    <w:p w:rsidR="00AB07CB" w:rsidRPr="00AB07CB" w:rsidRDefault="00AB07CB" w:rsidP="00AB07CB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proofErr w:type="spellStart"/>
      <w:r w:rsidRPr="00AB07CB">
        <w:rPr>
          <w:color w:val="000000"/>
          <w:sz w:val="28"/>
          <w:szCs w:val="28"/>
        </w:rPr>
        <w:t>жүзеге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асырылады</w:t>
      </w:r>
      <w:proofErr w:type="spellEnd"/>
      <w:r w:rsidRPr="00AB07CB">
        <w:rPr>
          <w:color w:val="000000"/>
          <w:sz w:val="28"/>
          <w:szCs w:val="28"/>
        </w:rPr>
        <w:t>:</w:t>
      </w:r>
    </w:p>
    <w:p w:rsidR="00AB07CB" w:rsidRPr="00AB07CB" w:rsidRDefault="00AB07CB" w:rsidP="00AB07CB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r w:rsidRPr="00AB07CB">
        <w:rPr>
          <w:color w:val="000000"/>
          <w:sz w:val="28"/>
          <w:szCs w:val="28"/>
        </w:rPr>
        <w:t>• </w:t>
      </w:r>
      <w:proofErr w:type="spellStart"/>
      <w:r w:rsidRPr="00AB07CB">
        <w:rPr>
          <w:b/>
          <w:bCs/>
          <w:color w:val="000000"/>
          <w:sz w:val="28"/>
          <w:szCs w:val="28"/>
        </w:rPr>
        <w:t>Оқыту</w:t>
      </w:r>
      <w:proofErr w:type="spellEnd"/>
      <w:r w:rsidRPr="00AB07CB">
        <w:rPr>
          <w:b/>
          <w:bCs/>
          <w:color w:val="000000"/>
          <w:sz w:val="28"/>
          <w:szCs w:val="28"/>
        </w:rPr>
        <w:t xml:space="preserve"> мен </w:t>
      </w:r>
      <w:proofErr w:type="spellStart"/>
      <w:r w:rsidRPr="00AB07CB">
        <w:rPr>
          <w:b/>
          <w:bCs/>
          <w:color w:val="000000"/>
          <w:sz w:val="28"/>
          <w:szCs w:val="28"/>
        </w:rPr>
        <w:t>бағалаудың</w:t>
      </w:r>
      <w:proofErr w:type="spellEnd"/>
      <w:r w:rsidRPr="00AB07CB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AB07CB">
        <w:rPr>
          <w:b/>
          <w:bCs/>
          <w:color w:val="000000"/>
          <w:sz w:val="28"/>
          <w:szCs w:val="28"/>
        </w:rPr>
        <w:t>өзара</w:t>
      </w:r>
      <w:proofErr w:type="spellEnd"/>
      <w:r w:rsidRPr="00AB07CB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AB07CB">
        <w:rPr>
          <w:b/>
          <w:bCs/>
          <w:color w:val="000000"/>
          <w:sz w:val="28"/>
          <w:szCs w:val="28"/>
        </w:rPr>
        <w:t>байланысы</w:t>
      </w:r>
      <w:proofErr w:type="spellEnd"/>
      <w:r w:rsidRPr="00AB07CB">
        <w:rPr>
          <w:color w:val="000000"/>
          <w:sz w:val="28"/>
          <w:szCs w:val="28"/>
        </w:rPr>
        <w:t xml:space="preserve">. </w:t>
      </w:r>
      <w:proofErr w:type="spellStart"/>
      <w:r w:rsidRPr="00AB07CB">
        <w:rPr>
          <w:color w:val="000000"/>
          <w:sz w:val="28"/>
          <w:szCs w:val="28"/>
        </w:rPr>
        <w:t>Бағалау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оқытудың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ажырамас</w:t>
      </w:r>
      <w:proofErr w:type="spellEnd"/>
    </w:p>
    <w:p w:rsidR="00AB07CB" w:rsidRPr="00AB07CB" w:rsidRDefault="00AB07CB" w:rsidP="00AB07CB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proofErr w:type="spellStart"/>
      <w:r w:rsidRPr="00AB07CB">
        <w:rPr>
          <w:color w:val="000000"/>
          <w:sz w:val="28"/>
          <w:szCs w:val="28"/>
        </w:rPr>
        <w:t>бір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бөлігі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болып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табылады</w:t>
      </w:r>
      <w:proofErr w:type="spellEnd"/>
      <w:r w:rsidRPr="00AB07CB">
        <w:rPr>
          <w:color w:val="000000"/>
          <w:sz w:val="28"/>
          <w:szCs w:val="28"/>
        </w:rPr>
        <w:t xml:space="preserve">, </w:t>
      </w:r>
      <w:proofErr w:type="spellStart"/>
      <w:r w:rsidRPr="00AB07CB">
        <w:rPr>
          <w:color w:val="000000"/>
          <w:sz w:val="28"/>
          <w:szCs w:val="28"/>
        </w:rPr>
        <w:t>ол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оқу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бағдарламасындағы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мақсаттармен</w:t>
      </w:r>
      <w:proofErr w:type="spellEnd"/>
      <w:r w:rsidRPr="00AB07CB">
        <w:rPr>
          <w:color w:val="000000"/>
          <w:sz w:val="28"/>
          <w:szCs w:val="28"/>
        </w:rPr>
        <w:t>,</w:t>
      </w:r>
    </w:p>
    <w:p w:rsidR="00AB07CB" w:rsidRPr="00AB07CB" w:rsidRDefault="00AB07CB" w:rsidP="00AB07CB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proofErr w:type="spellStart"/>
      <w:r w:rsidRPr="00AB07CB">
        <w:rPr>
          <w:color w:val="000000"/>
          <w:sz w:val="28"/>
          <w:szCs w:val="28"/>
        </w:rPr>
        <w:t>күтілетін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нәтижелермен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тікелей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байланысты</w:t>
      </w:r>
      <w:proofErr w:type="spellEnd"/>
      <w:r w:rsidRPr="00AB07CB">
        <w:rPr>
          <w:color w:val="000000"/>
          <w:sz w:val="28"/>
          <w:szCs w:val="28"/>
        </w:rPr>
        <w:t>.</w:t>
      </w:r>
    </w:p>
    <w:p w:rsidR="00AB07CB" w:rsidRPr="00AB07CB" w:rsidRDefault="00AB07CB" w:rsidP="00AB07CB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r w:rsidRPr="00AB07CB">
        <w:rPr>
          <w:color w:val="000000"/>
          <w:sz w:val="28"/>
          <w:szCs w:val="28"/>
        </w:rPr>
        <w:t>• </w:t>
      </w:r>
      <w:proofErr w:type="spellStart"/>
      <w:r w:rsidRPr="00AB07CB">
        <w:rPr>
          <w:b/>
          <w:bCs/>
          <w:color w:val="000000"/>
          <w:sz w:val="28"/>
          <w:szCs w:val="28"/>
        </w:rPr>
        <w:t>Шынайылық</w:t>
      </w:r>
      <w:proofErr w:type="spellEnd"/>
      <w:r w:rsidRPr="00AB07CB">
        <w:rPr>
          <w:b/>
          <w:bCs/>
          <w:color w:val="000000"/>
          <w:sz w:val="28"/>
          <w:szCs w:val="28"/>
        </w:rPr>
        <w:t xml:space="preserve">, </w:t>
      </w:r>
      <w:proofErr w:type="spellStart"/>
      <w:r w:rsidRPr="00AB07CB">
        <w:rPr>
          <w:b/>
          <w:bCs/>
          <w:color w:val="000000"/>
          <w:sz w:val="28"/>
          <w:szCs w:val="28"/>
        </w:rPr>
        <w:t>сенімділік</w:t>
      </w:r>
      <w:proofErr w:type="spellEnd"/>
      <w:r w:rsidRPr="00AB07CB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AB07CB">
        <w:rPr>
          <w:b/>
          <w:bCs/>
          <w:color w:val="000000"/>
          <w:sz w:val="28"/>
          <w:szCs w:val="28"/>
        </w:rPr>
        <w:t>және</w:t>
      </w:r>
      <w:proofErr w:type="spellEnd"/>
      <w:r w:rsidRPr="00AB07CB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AB07CB">
        <w:rPr>
          <w:b/>
          <w:bCs/>
          <w:color w:val="000000"/>
          <w:sz w:val="28"/>
          <w:szCs w:val="28"/>
        </w:rPr>
        <w:t>валидтілік</w:t>
      </w:r>
      <w:proofErr w:type="spellEnd"/>
      <w:r w:rsidRPr="00AB07CB">
        <w:rPr>
          <w:color w:val="000000"/>
          <w:sz w:val="28"/>
          <w:szCs w:val="28"/>
        </w:rPr>
        <w:t xml:space="preserve">. </w:t>
      </w:r>
      <w:proofErr w:type="spellStart"/>
      <w:r w:rsidRPr="00AB07CB">
        <w:rPr>
          <w:color w:val="000000"/>
          <w:sz w:val="28"/>
          <w:szCs w:val="28"/>
        </w:rPr>
        <w:t>Бағалау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дәл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және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сенімді</w:t>
      </w:r>
      <w:proofErr w:type="spellEnd"/>
    </w:p>
    <w:p w:rsidR="00AB07CB" w:rsidRPr="00AB07CB" w:rsidRDefault="00AB07CB" w:rsidP="00AB07CB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proofErr w:type="spellStart"/>
      <w:r w:rsidRPr="00AB07CB">
        <w:rPr>
          <w:color w:val="000000"/>
          <w:sz w:val="28"/>
          <w:szCs w:val="28"/>
        </w:rPr>
        <w:t>ақпаратты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ұсынады</w:t>
      </w:r>
      <w:proofErr w:type="spellEnd"/>
      <w:r w:rsidRPr="00AB07CB">
        <w:rPr>
          <w:color w:val="000000"/>
          <w:sz w:val="28"/>
          <w:szCs w:val="28"/>
        </w:rPr>
        <w:t xml:space="preserve">. </w:t>
      </w:r>
      <w:proofErr w:type="spellStart"/>
      <w:r w:rsidRPr="00AB07CB">
        <w:rPr>
          <w:color w:val="000000"/>
          <w:sz w:val="28"/>
          <w:szCs w:val="28"/>
        </w:rPr>
        <w:t>Қолданылатын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критерийлердің</w:t>
      </w:r>
      <w:proofErr w:type="spellEnd"/>
      <w:r w:rsidRPr="00AB07CB">
        <w:rPr>
          <w:color w:val="000000"/>
          <w:sz w:val="28"/>
          <w:szCs w:val="28"/>
        </w:rPr>
        <w:t xml:space="preserve">, </w:t>
      </w:r>
      <w:proofErr w:type="spellStart"/>
      <w:r w:rsidRPr="00AB07CB">
        <w:rPr>
          <w:color w:val="000000"/>
          <w:sz w:val="28"/>
          <w:szCs w:val="28"/>
        </w:rPr>
        <w:t>құралдардың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оқу</w:t>
      </w:r>
      <w:proofErr w:type="spellEnd"/>
    </w:p>
    <w:p w:rsidR="00AB07CB" w:rsidRPr="00AB07CB" w:rsidRDefault="00AB07CB" w:rsidP="00AB07CB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proofErr w:type="spellStart"/>
      <w:r w:rsidRPr="00AB07CB">
        <w:rPr>
          <w:color w:val="000000"/>
          <w:sz w:val="28"/>
          <w:szCs w:val="28"/>
        </w:rPr>
        <w:t>мақсаттарына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жетуге</w:t>
      </w:r>
      <w:proofErr w:type="spellEnd"/>
      <w:r w:rsidRPr="00AB07CB">
        <w:rPr>
          <w:color w:val="000000"/>
          <w:sz w:val="28"/>
          <w:szCs w:val="28"/>
        </w:rPr>
        <w:t xml:space="preserve">, </w:t>
      </w:r>
      <w:proofErr w:type="spellStart"/>
      <w:r w:rsidRPr="00AB07CB">
        <w:rPr>
          <w:color w:val="000000"/>
          <w:sz w:val="28"/>
          <w:szCs w:val="28"/>
        </w:rPr>
        <w:t>күтілетін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нәтижелерді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бағалайтынына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сенімділігі</w:t>
      </w:r>
      <w:proofErr w:type="spellEnd"/>
    </w:p>
    <w:p w:rsidR="00AB07CB" w:rsidRPr="00AB07CB" w:rsidRDefault="00AB07CB" w:rsidP="00AB07CB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proofErr w:type="spellStart"/>
      <w:r w:rsidRPr="00AB07CB">
        <w:rPr>
          <w:color w:val="000000"/>
          <w:sz w:val="28"/>
          <w:szCs w:val="28"/>
        </w:rPr>
        <w:t>болады</w:t>
      </w:r>
      <w:proofErr w:type="spellEnd"/>
      <w:r w:rsidRPr="00AB07CB">
        <w:rPr>
          <w:color w:val="000000"/>
          <w:sz w:val="28"/>
          <w:szCs w:val="28"/>
        </w:rPr>
        <w:t>.</w:t>
      </w:r>
    </w:p>
    <w:p w:rsidR="00AB07CB" w:rsidRPr="00AB07CB" w:rsidRDefault="00AB07CB" w:rsidP="00AB07CB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r w:rsidRPr="00AB07CB">
        <w:rPr>
          <w:color w:val="000000"/>
          <w:sz w:val="28"/>
          <w:szCs w:val="28"/>
        </w:rPr>
        <w:t>• </w:t>
      </w:r>
      <w:proofErr w:type="spellStart"/>
      <w:r w:rsidRPr="00AB07CB">
        <w:rPr>
          <w:b/>
          <w:bCs/>
          <w:color w:val="000000"/>
          <w:sz w:val="28"/>
          <w:szCs w:val="28"/>
        </w:rPr>
        <w:t>Ашықтық</w:t>
      </w:r>
      <w:proofErr w:type="spellEnd"/>
      <w:r w:rsidRPr="00AB07CB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AB07CB">
        <w:rPr>
          <w:b/>
          <w:bCs/>
          <w:color w:val="000000"/>
          <w:sz w:val="28"/>
          <w:szCs w:val="28"/>
        </w:rPr>
        <w:t>және</w:t>
      </w:r>
      <w:proofErr w:type="spellEnd"/>
      <w:r w:rsidRPr="00AB07CB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AB07CB">
        <w:rPr>
          <w:b/>
          <w:bCs/>
          <w:color w:val="000000"/>
          <w:sz w:val="28"/>
          <w:szCs w:val="28"/>
        </w:rPr>
        <w:t>қолжетімділік</w:t>
      </w:r>
      <w:proofErr w:type="spellEnd"/>
      <w:r w:rsidRPr="00AB07CB">
        <w:rPr>
          <w:color w:val="000000"/>
          <w:sz w:val="28"/>
          <w:szCs w:val="28"/>
        </w:rPr>
        <w:t xml:space="preserve">. </w:t>
      </w:r>
      <w:proofErr w:type="spellStart"/>
      <w:r w:rsidRPr="00AB07CB">
        <w:rPr>
          <w:color w:val="000000"/>
          <w:sz w:val="28"/>
          <w:szCs w:val="28"/>
        </w:rPr>
        <w:t>Бағалау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түсінікті</w:t>
      </w:r>
      <w:proofErr w:type="spellEnd"/>
      <w:r w:rsidRPr="00AB07CB">
        <w:rPr>
          <w:color w:val="000000"/>
          <w:sz w:val="28"/>
          <w:szCs w:val="28"/>
        </w:rPr>
        <w:t xml:space="preserve">, </w:t>
      </w:r>
      <w:proofErr w:type="spellStart"/>
      <w:r w:rsidRPr="00AB07CB">
        <w:rPr>
          <w:color w:val="000000"/>
          <w:sz w:val="28"/>
          <w:szCs w:val="28"/>
        </w:rPr>
        <w:t>айқын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ақпараттарды</w:t>
      </w:r>
      <w:proofErr w:type="spellEnd"/>
    </w:p>
    <w:p w:rsidR="00AB07CB" w:rsidRPr="00AB07CB" w:rsidRDefault="00AB07CB" w:rsidP="00AB07CB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proofErr w:type="spellStart"/>
      <w:r w:rsidRPr="00AB07CB">
        <w:rPr>
          <w:color w:val="000000"/>
          <w:sz w:val="28"/>
          <w:szCs w:val="28"/>
        </w:rPr>
        <w:t>ұсынады</w:t>
      </w:r>
      <w:proofErr w:type="spellEnd"/>
      <w:r w:rsidRPr="00AB07CB">
        <w:rPr>
          <w:color w:val="000000"/>
          <w:sz w:val="28"/>
          <w:szCs w:val="28"/>
        </w:rPr>
        <w:t xml:space="preserve">, </w:t>
      </w:r>
      <w:proofErr w:type="spellStart"/>
      <w:r w:rsidRPr="00AB07CB">
        <w:rPr>
          <w:color w:val="000000"/>
          <w:sz w:val="28"/>
          <w:szCs w:val="28"/>
        </w:rPr>
        <w:t>сондай-ақ</w:t>
      </w:r>
      <w:proofErr w:type="spellEnd"/>
      <w:r w:rsidRPr="00AB07CB">
        <w:rPr>
          <w:color w:val="000000"/>
          <w:sz w:val="28"/>
          <w:szCs w:val="28"/>
        </w:rPr>
        <w:t xml:space="preserve">, </w:t>
      </w:r>
      <w:proofErr w:type="spellStart"/>
      <w:r w:rsidRPr="00AB07CB">
        <w:rPr>
          <w:color w:val="000000"/>
          <w:sz w:val="28"/>
          <w:szCs w:val="28"/>
        </w:rPr>
        <w:t>барлық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оқу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үдерісіне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қатысушылардың</w:t>
      </w:r>
      <w:proofErr w:type="spellEnd"/>
    </w:p>
    <w:p w:rsidR="00AB07CB" w:rsidRPr="00AB07CB" w:rsidRDefault="00AB07CB" w:rsidP="00AB07CB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proofErr w:type="spellStart"/>
      <w:r w:rsidRPr="00AB07CB">
        <w:rPr>
          <w:color w:val="000000"/>
          <w:sz w:val="28"/>
          <w:szCs w:val="28"/>
        </w:rPr>
        <w:t>қызығушылығын</w:t>
      </w:r>
      <w:proofErr w:type="spellEnd"/>
      <w:r w:rsidRPr="00AB07CB">
        <w:rPr>
          <w:color w:val="000000"/>
          <w:sz w:val="28"/>
          <w:szCs w:val="28"/>
        </w:rPr>
        <w:t xml:space="preserve">, </w:t>
      </w:r>
      <w:proofErr w:type="spellStart"/>
      <w:r w:rsidRPr="00AB07CB">
        <w:rPr>
          <w:color w:val="000000"/>
          <w:sz w:val="28"/>
          <w:szCs w:val="28"/>
        </w:rPr>
        <w:t>жауапкершілігін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арттырады</w:t>
      </w:r>
      <w:proofErr w:type="spellEnd"/>
      <w:r w:rsidRPr="00AB07CB">
        <w:rPr>
          <w:color w:val="000000"/>
          <w:sz w:val="28"/>
          <w:szCs w:val="28"/>
        </w:rPr>
        <w:t>.</w:t>
      </w:r>
    </w:p>
    <w:p w:rsidR="00AB07CB" w:rsidRPr="00AB07CB" w:rsidRDefault="00AB07CB" w:rsidP="00AB07CB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r w:rsidRPr="00AB07CB">
        <w:rPr>
          <w:color w:val="000000"/>
          <w:sz w:val="28"/>
          <w:szCs w:val="28"/>
        </w:rPr>
        <w:t>• </w:t>
      </w:r>
      <w:proofErr w:type="spellStart"/>
      <w:r w:rsidRPr="00AB07CB">
        <w:rPr>
          <w:b/>
          <w:bCs/>
          <w:color w:val="000000"/>
          <w:sz w:val="28"/>
          <w:szCs w:val="28"/>
        </w:rPr>
        <w:t>Үздіксіздік</w:t>
      </w:r>
      <w:proofErr w:type="spellEnd"/>
      <w:r w:rsidRPr="00AB07CB">
        <w:rPr>
          <w:color w:val="000000"/>
          <w:sz w:val="28"/>
          <w:szCs w:val="28"/>
        </w:rPr>
        <w:t xml:space="preserve">. </w:t>
      </w:r>
      <w:proofErr w:type="spellStart"/>
      <w:r w:rsidRPr="00AB07CB">
        <w:rPr>
          <w:color w:val="000000"/>
          <w:sz w:val="28"/>
          <w:szCs w:val="28"/>
        </w:rPr>
        <w:t>Бағалау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білім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алушылардың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оқу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жетістігінің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ілгерілеуін</w:t>
      </w:r>
      <w:proofErr w:type="spellEnd"/>
      <w:r w:rsidRPr="00AB07CB">
        <w:rPr>
          <w:color w:val="000000"/>
          <w:sz w:val="28"/>
          <w:szCs w:val="28"/>
        </w:rPr>
        <w:t xml:space="preserve"> дер</w:t>
      </w:r>
    </w:p>
    <w:p w:rsidR="00AB07CB" w:rsidRPr="00AB07CB" w:rsidRDefault="00AB07CB" w:rsidP="00AB07CB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proofErr w:type="spellStart"/>
      <w:r w:rsidRPr="00AB07CB">
        <w:rPr>
          <w:color w:val="000000"/>
          <w:sz w:val="28"/>
          <w:szCs w:val="28"/>
        </w:rPr>
        <w:t>кезінде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және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жүйелі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қадағалап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отыруға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мүмкіндік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беретін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үздіксіз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үдеріс</w:t>
      </w:r>
      <w:proofErr w:type="spellEnd"/>
    </w:p>
    <w:p w:rsidR="00AB07CB" w:rsidRPr="00AB07CB" w:rsidRDefault="00AB07CB" w:rsidP="00AB07CB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proofErr w:type="spellStart"/>
      <w:r w:rsidRPr="00AB07CB">
        <w:rPr>
          <w:color w:val="000000"/>
          <w:sz w:val="28"/>
          <w:szCs w:val="28"/>
        </w:rPr>
        <w:t>болып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табылады</w:t>
      </w:r>
      <w:proofErr w:type="spellEnd"/>
      <w:r w:rsidRPr="00AB07CB">
        <w:rPr>
          <w:color w:val="000000"/>
          <w:sz w:val="28"/>
          <w:szCs w:val="28"/>
        </w:rPr>
        <w:t>.</w:t>
      </w:r>
    </w:p>
    <w:p w:rsidR="00AB07CB" w:rsidRPr="00AB07CB" w:rsidRDefault="00AB07CB" w:rsidP="00AB07CB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r w:rsidRPr="00AB07CB">
        <w:rPr>
          <w:color w:val="000000"/>
          <w:sz w:val="28"/>
          <w:szCs w:val="28"/>
        </w:rPr>
        <w:t>• </w:t>
      </w:r>
      <w:proofErr w:type="spellStart"/>
      <w:r w:rsidRPr="00AB07CB">
        <w:rPr>
          <w:b/>
          <w:bCs/>
          <w:color w:val="000000"/>
          <w:sz w:val="28"/>
          <w:szCs w:val="28"/>
        </w:rPr>
        <w:t>Дамуға</w:t>
      </w:r>
      <w:proofErr w:type="spellEnd"/>
      <w:r w:rsidRPr="00AB07CB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AB07CB">
        <w:rPr>
          <w:b/>
          <w:bCs/>
          <w:color w:val="000000"/>
          <w:sz w:val="28"/>
          <w:szCs w:val="28"/>
        </w:rPr>
        <w:t>бағыттау</w:t>
      </w:r>
      <w:proofErr w:type="spellEnd"/>
      <w:r w:rsidRPr="00AB07CB">
        <w:rPr>
          <w:color w:val="000000"/>
          <w:sz w:val="28"/>
          <w:szCs w:val="28"/>
        </w:rPr>
        <w:t xml:space="preserve">. </w:t>
      </w:r>
      <w:proofErr w:type="spellStart"/>
      <w:r w:rsidRPr="00AB07CB">
        <w:rPr>
          <w:color w:val="000000"/>
          <w:sz w:val="28"/>
          <w:szCs w:val="28"/>
        </w:rPr>
        <w:t>Бағалау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нәтижелері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білім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алушылардың</w:t>
      </w:r>
      <w:proofErr w:type="spellEnd"/>
      <w:r w:rsidRPr="00AB07CB">
        <w:rPr>
          <w:color w:val="000000"/>
          <w:sz w:val="28"/>
          <w:szCs w:val="28"/>
        </w:rPr>
        <w:t>,</w:t>
      </w:r>
    </w:p>
    <w:p w:rsidR="00AB07CB" w:rsidRPr="00AB07CB" w:rsidRDefault="00AB07CB" w:rsidP="00AB07CB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proofErr w:type="spellStart"/>
      <w:r w:rsidRPr="00AB07CB">
        <w:rPr>
          <w:color w:val="000000"/>
          <w:sz w:val="28"/>
          <w:szCs w:val="28"/>
        </w:rPr>
        <w:t>мұғалімдердің</w:t>
      </w:r>
      <w:proofErr w:type="spellEnd"/>
      <w:r w:rsidRPr="00AB07CB">
        <w:rPr>
          <w:color w:val="000000"/>
          <w:sz w:val="28"/>
          <w:szCs w:val="28"/>
        </w:rPr>
        <w:t xml:space="preserve">, </w:t>
      </w:r>
      <w:proofErr w:type="spellStart"/>
      <w:r w:rsidRPr="00AB07CB">
        <w:rPr>
          <w:color w:val="000000"/>
          <w:sz w:val="28"/>
          <w:szCs w:val="28"/>
        </w:rPr>
        <w:t>мектептің</w:t>
      </w:r>
      <w:proofErr w:type="spellEnd"/>
      <w:r w:rsidRPr="00AB07CB">
        <w:rPr>
          <w:color w:val="000000"/>
          <w:sz w:val="28"/>
          <w:szCs w:val="28"/>
        </w:rPr>
        <w:t xml:space="preserve">, </w:t>
      </w:r>
      <w:proofErr w:type="spellStart"/>
      <w:r w:rsidRPr="00AB07CB">
        <w:rPr>
          <w:color w:val="000000"/>
          <w:sz w:val="28"/>
          <w:szCs w:val="28"/>
        </w:rPr>
        <w:t>білім</w:t>
      </w:r>
      <w:proofErr w:type="spellEnd"/>
      <w:r w:rsidRPr="00AB07CB">
        <w:rPr>
          <w:color w:val="000000"/>
          <w:sz w:val="28"/>
          <w:szCs w:val="28"/>
        </w:rPr>
        <w:t xml:space="preserve"> беру </w:t>
      </w:r>
      <w:proofErr w:type="spellStart"/>
      <w:r w:rsidRPr="00AB07CB">
        <w:rPr>
          <w:color w:val="000000"/>
          <w:sz w:val="28"/>
          <w:szCs w:val="28"/>
        </w:rPr>
        <w:t>саласының</w:t>
      </w:r>
      <w:proofErr w:type="spellEnd"/>
      <w:r w:rsidRPr="00AB07CB">
        <w:rPr>
          <w:color w:val="000000"/>
          <w:sz w:val="28"/>
          <w:szCs w:val="28"/>
        </w:rPr>
        <w:t xml:space="preserve"> даму </w:t>
      </w:r>
      <w:proofErr w:type="spellStart"/>
      <w:r w:rsidRPr="00AB07CB">
        <w:rPr>
          <w:color w:val="000000"/>
          <w:sz w:val="28"/>
          <w:szCs w:val="28"/>
        </w:rPr>
        <w:t>бағытын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анықтайды</w:t>
      </w:r>
      <w:proofErr w:type="spellEnd"/>
    </w:p>
    <w:p w:rsidR="00AB07CB" w:rsidRPr="00AB07CB" w:rsidRDefault="00AB07CB" w:rsidP="00AB07CB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proofErr w:type="spellStart"/>
      <w:r w:rsidRPr="00AB07CB">
        <w:rPr>
          <w:color w:val="000000"/>
          <w:sz w:val="28"/>
          <w:szCs w:val="28"/>
        </w:rPr>
        <w:t>және</w:t>
      </w:r>
      <w:proofErr w:type="spellEnd"/>
      <w:r w:rsidRPr="00AB07CB">
        <w:rPr>
          <w:color w:val="000000"/>
          <w:sz w:val="28"/>
          <w:szCs w:val="28"/>
        </w:rPr>
        <w:t xml:space="preserve"> </w:t>
      </w:r>
      <w:proofErr w:type="spellStart"/>
      <w:r w:rsidRPr="00AB07CB">
        <w:rPr>
          <w:color w:val="000000"/>
          <w:sz w:val="28"/>
          <w:szCs w:val="28"/>
        </w:rPr>
        <w:t>ынталандырады</w:t>
      </w:r>
      <w:proofErr w:type="spellEnd"/>
      <w:r w:rsidRPr="00AB07CB">
        <w:rPr>
          <w:color w:val="000000"/>
          <w:sz w:val="28"/>
          <w:szCs w:val="28"/>
        </w:rPr>
        <w:t>.</w:t>
      </w:r>
    </w:p>
    <w:p w:rsidR="006F113A" w:rsidRPr="00AB07CB" w:rsidRDefault="006F113A" w:rsidP="00AB07C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6F113A" w:rsidRPr="00AB07C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7CB"/>
    <w:rsid w:val="006F113A"/>
    <w:rsid w:val="00AB0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6BC9A1-42A4-42F9-8D03-2B612D46A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0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KZ" w:eastAsia="ru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432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590</Words>
  <Characters>3369</Characters>
  <Application>Microsoft Office Word</Application>
  <DocSecurity>0</DocSecurity>
  <Lines>28</Lines>
  <Paragraphs>7</Paragraphs>
  <ScaleCrop>false</ScaleCrop>
  <Company/>
  <LinksUpToDate>false</LinksUpToDate>
  <CharactersWithSpaces>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Даниял</dc:creator>
  <cp:keywords/>
  <dc:description/>
  <cp:lastModifiedBy>Даниял</cp:lastModifiedBy>
  <cp:revision>1</cp:revision>
  <dcterms:created xsi:type="dcterms:W3CDTF">2019-01-12T10:13:00Z</dcterms:created>
  <dcterms:modified xsi:type="dcterms:W3CDTF">2019-01-12T10:14:00Z</dcterms:modified>
</cp:coreProperties>
</file>